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lineRule="auto" w:line="276" w:before="0" w:after="0"/>
        <w:jc w:val="center"/>
        <w:rPr>
          <w:rFonts w:ascii="Yu Gothic Medium" w:hAnsi="Yu Gothic Medium"/>
          <w:sz w:val="20"/>
          <w:szCs w:val="20"/>
        </w:rPr>
      </w:pPr>
      <w:r>
        <w:rPr>
          <w:rFonts w:ascii="Yu Gothic Medium" w:hAnsi="Yu Gothic Medium"/>
          <w:color w:val="000000"/>
          <w:sz w:val="20"/>
          <w:szCs w:val="20"/>
        </w:rPr>
        <w:t>FESTIVAL CONFLUENZE – sesta edizione</w:t>
      </w:r>
    </w:p>
    <w:p>
      <w:pPr>
        <w:pStyle w:val="Normal"/>
        <w:bidi w:val="0"/>
        <w:spacing w:lineRule="auto" w:line="276" w:before="0" w:after="0"/>
        <w:jc w:val="center"/>
        <w:rPr>
          <w:rFonts w:ascii="Yu Gothic Medium" w:hAnsi="Yu Gothic Medium"/>
          <w:sz w:val="20"/>
          <w:szCs w:val="20"/>
        </w:rPr>
      </w:pPr>
      <w:r>
        <w:rPr>
          <w:rFonts w:ascii="Yu Gothic Medium" w:hAnsi="Yu Gothic Medium"/>
          <w:color w:val="000000"/>
          <w:sz w:val="20"/>
          <w:szCs w:val="20"/>
        </w:rPr>
        <w:t>Festival del turismo sostenibile</w:t>
      </w:r>
    </w:p>
    <w:p>
      <w:pPr>
        <w:pStyle w:val="Normal"/>
        <w:bidi w:val="0"/>
        <w:spacing w:lineRule="auto" w:line="276" w:before="0" w:after="0"/>
        <w:jc w:val="center"/>
        <w:rPr>
          <w:rFonts w:ascii="Yu Gothic Medium" w:hAnsi="Yu Gothic Medium"/>
          <w:sz w:val="20"/>
          <w:szCs w:val="20"/>
        </w:rPr>
      </w:pPr>
      <w:r>
        <w:rPr>
          <w:rFonts w:ascii="Yu Gothic Medium" w:hAnsi="Yu Gothic Medium"/>
          <w:color w:val="000000"/>
          <w:sz w:val="20"/>
          <w:szCs w:val="20"/>
        </w:rPr>
        <w:t>dal 25 luglio all’8 agosto 2026</w:t>
      </w:r>
    </w:p>
    <w:p>
      <w:pPr>
        <w:pStyle w:val="Normal"/>
        <w:bidi w:val="0"/>
        <w:spacing w:lineRule="auto" w:line="276" w:before="0" w:after="0"/>
        <w:jc w:val="center"/>
        <w:rPr>
          <w:rFonts w:ascii="Yu Gothic Medium" w:hAnsi="Yu Gothic Medium"/>
          <w:color w:val="000000"/>
          <w:sz w:val="20"/>
          <w:szCs w:val="20"/>
        </w:rPr>
      </w:pPr>
      <w:r>
        <w:rPr>
          <w:rFonts w:ascii="Yu Gothic Medium" w:hAnsi="Yu Gothic Medium"/>
          <w:color w:val="000000"/>
          <w:sz w:val="20"/>
          <w:szCs w:val="20"/>
        </w:rPr>
      </w:r>
    </w:p>
    <w:p>
      <w:pPr>
        <w:pStyle w:val="Normal"/>
        <w:rPr/>
      </w:pPr>
      <w:r>
        <w:rPr>
          <w:rStyle w:val="Strong"/>
          <w:rFonts w:ascii="Yu Gothic Medium" w:hAnsi="Yu Gothic Medium"/>
          <w:b w:val="false"/>
          <w:bCs w:val="false"/>
          <w:color w:val="000000"/>
          <w:sz w:val="20"/>
          <w:szCs w:val="20"/>
        </w:rPr>
        <w:t xml:space="preserve">In questa sesta edizione del Festival Confluenze vogliamo celebrare boschi, castelli e borghi come autentici </w:t>
      </w:r>
      <w:r>
        <w:rPr>
          <w:rStyle w:val="Strong"/>
          <w:rFonts w:ascii="Yu Gothic Medium" w:hAnsi="Yu Gothic Medium"/>
          <w:color w:val="000000"/>
          <w:sz w:val="20"/>
          <w:szCs w:val="20"/>
        </w:rPr>
        <w:t>“Custodi del Tempo”</w:t>
      </w:r>
      <w:r>
        <w:rPr>
          <w:rStyle w:val="Strong"/>
          <w:rFonts w:ascii="Yu Gothic Medium" w:hAnsi="Yu Gothic Medium"/>
          <w:b w:val="false"/>
          <w:bCs w:val="false"/>
          <w:color w:val="000000"/>
          <w:sz w:val="20"/>
          <w:szCs w:val="20"/>
        </w:rPr>
        <w:t xml:space="preserve">, riconoscendo in questi luoghi simbolici un patrimonio vivo e prezioso, capace di custodire la memoria collettiva e raccontare l’identità più profonda del nostro territorio., diventando punti di riferimento per una crescita consapevole e sostenibile. </w:t>
      </w:r>
    </w:p>
    <w:p>
      <w:pPr>
        <w:pStyle w:val="Normal"/>
        <w:spacing w:lineRule="auto" w:line="276" w:before="0" w:after="0"/>
        <w:rPr>
          <w:rFonts w:ascii="Yu Gothic Medium" w:hAnsi="Yu Gothic Medium"/>
          <w:b w:val="false"/>
          <w:bCs w:val="false"/>
          <w:color w:val="000000"/>
          <w:sz w:val="20"/>
          <w:szCs w:val="20"/>
        </w:rPr>
      </w:pPr>
      <w:r>
        <w:rPr>
          <w:rFonts w:ascii="Yu Gothic Medium" w:hAnsi="Yu Gothic Medium"/>
          <w:b w:val="false"/>
          <w:bCs w:val="false"/>
          <w:color w:val="000000"/>
          <w:sz w:val="20"/>
          <w:szCs w:val="20"/>
        </w:rPr>
      </w:r>
    </w:p>
    <w:p>
      <w:pPr>
        <w:pStyle w:val="Normal"/>
        <w:bidi w:val="0"/>
        <w:spacing w:lineRule="auto" w:line="276" w:before="0" w:after="0"/>
        <w:jc w:val="left"/>
        <w:rPr>
          <w:rFonts w:ascii="Yu Gothic Medium" w:hAnsi="Yu Gothic Medium"/>
          <w:sz w:val="20"/>
          <w:szCs w:val="20"/>
        </w:rPr>
      </w:pPr>
      <w:r>
        <w:rPr>
          <w:rFonts w:ascii="Yu Gothic Medium" w:hAnsi="Yu Gothic Medium"/>
          <w:b/>
          <w:bCs/>
          <w:i w:val="false"/>
          <w:iCs w:val="false"/>
          <w:color w:val="000000"/>
          <w:sz w:val="20"/>
          <w:szCs w:val="20"/>
        </w:rPr>
        <w:t>PROGRAMMA</w:t>
      </w:r>
    </w:p>
    <w:p>
      <w:pPr>
        <w:pStyle w:val="BodyText"/>
        <w:bidi w:val="0"/>
        <w:spacing w:lineRule="auto" w:line="276" w:before="0" w:after="0"/>
        <w:jc w:val="left"/>
        <w:rPr>
          <w:rStyle w:val="Strong"/>
          <w:rFonts w:ascii="Yu Gothic Medium" w:hAnsi="Yu Gothic Medium" w:eastAsia="SimSun;宋体" w:cs="Dubai"/>
          <w:b/>
          <w:bCs/>
          <w:i w:val="false"/>
          <w:iCs w:val="false"/>
          <w:caps w:val="false"/>
          <w:smallCaps w:val="false"/>
          <w:color w:val="000000"/>
          <w:spacing w:val="0"/>
          <w:kern w:val="2"/>
          <w:sz w:val="20"/>
          <w:szCs w:val="20"/>
          <w:lang w:val="it-IT" w:eastAsia="zh-CN" w:bidi="hi-IN"/>
        </w:rPr>
      </w:pPr>
      <w:r>
        <w:rPr>
          <w:rFonts w:eastAsia="SimSun;宋体" w:cs="Dubai" w:ascii="Yu Gothic Medium" w:hAnsi="Yu Gothic Medium"/>
          <w:b/>
          <w:bCs/>
          <w:i w:val="false"/>
          <w:iCs w:val="false"/>
          <w:caps w:val="false"/>
          <w:smallCaps w:val="false"/>
          <w:color w:val="000000"/>
          <w:spacing w:val="0"/>
          <w:kern w:val="2"/>
          <w:sz w:val="20"/>
          <w:szCs w:val="20"/>
          <w:lang w:val="it-IT" w:eastAsia="zh-CN" w:bidi="hi-IN"/>
        </w:rPr>
      </w:r>
    </w:p>
    <w:p>
      <w:pPr>
        <w:pStyle w:val="BodyText"/>
        <w:bidi w:val="0"/>
        <w:spacing w:lineRule="auto" w:line="276" w:before="0" w:after="0"/>
        <w:jc w:val="left"/>
        <w:rPr/>
      </w:pPr>
      <w:r>
        <w:rPr>
          <w:rStyle w:val="Strong"/>
          <w:rFonts w:eastAsia="SimSun;宋体" w:cs="Dubai" w:ascii="Yu Gothic Medium" w:hAnsi="Yu Gothic Medium"/>
          <w:b/>
          <w:bCs/>
          <w:i w:val="false"/>
          <w:iCs w:val="false"/>
          <w:caps w:val="false"/>
          <w:smallCaps w:val="false"/>
          <w:color w:val="000000"/>
          <w:spacing w:val="0"/>
          <w:kern w:val="2"/>
          <w:sz w:val="20"/>
          <w:szCs w:val="20"/>
          <w:lang w:val="it-IT" w:eastAsia="zh-CN" w:bidi="hi-IN"/>
        </w:rPr>
        <w:t>CUSTODI DEL TEMPO</w:t>
      </w:r>
    </w:p>
    <w:p>
      <w:pPr>
        <w:pStyle w:val="Normal"/>
        <w:rPr/>
      </w:pPr>
      <w:r>
        <w:rPr>
          <w:rStyle w:val="Strong"/>
          <w:rFonts w:eastAsia="SimSun;宋体" w:cs="Dubai" w:ascii="Yu Gothic Medium" w:hAnsi="Yu Gothic Medium"/>
          <w:b w:val="false"/>
          <w:bCs w:val="false"/>
          <w:strike w:val="false"/>
          <w:dstrike w:val="false"/>
          <w:color w:val="000000"/>
          <w:sz w:val="20"/>
          <w:szCs w:val="20"/>
          <w:u w:val="none"/>
          <w:effect w:val="none"/>
        </w:rPr>
        <w:t>Il turismo sostenibile rappresenta un'opportunit</w:t>
      </w:r>
      <w:r>
        <w:rPr>
          <w:rFonts w:ascii="Yu Gothic Medium" w:hAnsi="Yu Gothic Medium"/>
          <w:color w:val="000000"/>
          <w:sz w:val="20"/>
          <w:szCs w:val="20"/>
        </w:rPr>
        <w:t xml:space="preserve">à concreta per valorizzare il territorio in modo autentico, responsabile e partecipato. Al centro di questa visione vi sono i “Custodi del Tempo” </w:t>
      </w:r>
      <w:r>
        <w:rPr>
          <w:rFonts w:ascii="Yu Gothic Medium" w:hAnsi="Yu Gothic Medium"/>
          <w:sz w:val="20"/>
          <w:szCs w:val="20"/>
        </w:rPr>
        <w:t>elementi simbolici e identitari che raccontano la storia, la cultura e l'anima della Valle dei Laghi.</w:t>
      </w:r>
    </w:p>
    <w:p>
      <w:pPr>
        <w:pStyle w:val="Normal"/>
        <w:rPr>
          <w:rFonts w:ascii="Yu Gothic Medium" w:hAnsi="Yu Gothic Medium"/>
          <w:sz w:val="20"/>
          <w:szCs w:val="20"/>
        </w:rPr>
      </w:pPr>
      <w:r>
        <w:rPr>
          <w:rFonts w:ascii="Yu Gothic Medium" w:hAnsi="Yu Gothic Medium"/>
          <w:color w:val="000000"/>
          <w:sz w:val="20"/>
          <w:szCs w:val="20"/>
        </w:rPr>
        <w:t>Sono i nostri boschi, patrimonio ambientale di straordinario valore, popolati da alberi maestosi e, in alcuni casi, monumentali, testimoni silenziosi di epoche, di eventi storici, di leggende e trasformazioni sociali.</w:t>
      </w:r>
    </w:p>
    <w:p>
      <w:pPr>
        <w:pStyle w:val="Normal"/>
        <w:rPr>
          <w:rFonts w:ascii="Yu Gothic Medium" w:hAnsi="Yu Gothic Medium"/>
          <w:sz w:val="20"/>
          <w:szCs w:val="20"/>
        </w:rPr>
      </w:pPr>
      <w:r>
        <w:rPr>
          <w:rFonts w:ascii="Yu Gothic Medium" w:hAnsi="Yu Gothic Medium"/>
          <w:color w:val="000000"/>
          <w:sz w:val="20"/>
          <w:szCs w:val="20"/>
        </w:rPr>
        <w:t>“</w:t>
      </w:r>
      <w:r>
        <w:rPr>
          <w:rFonts w:ascii="Yu Gothic Medium" w:hAnsi="Yu Gothic Medium"/>
          <w:color w:val="000000"/>
          <w:sz w:val="20"/>
          <w:szCs w:val="20"/>
        </w:rPr>
        <w:t>Custodi del tempo”, sono anche i castelli, che per lungo tempo hanno costituito il cuore difensivo della Valle. Oggi sono i custodi di racconti e dei misteri che riecheggiano tra le loro antiche mura.</w:t>
      </w:r>
    </w:p>
    <w:p>
      <w:pPr>
        <w:pStyle w:val="Normal"/>
        <w:rPr>
          <w:rFonts w:ascii="Yu Gothic Medium" w:hAnsi="Yu Gothic Medium"/>
          <w:sz w:val="20"/>
          <w:szCs w:val="20"/>
        </w:rPr>
      </w:pPr>
      <w:r>
        <w:rPr>
          <w:rFonts w:ascii="Yu Gothic Medium" w:hAnsi="Yu Gothic Medium"/>
          <w:color w:val="000000"/>
          <w:sz w:val="20"/>
          <w:szCs w:val="20"/>
        </w:rPr>
        <w:t>“</w:t>
      </w:r>
      <w:r>
        <w:rPr>
          <w:rFonts w:ascii="Yu Gothic Medium" w:hAnsi="Yu Gothic Medium"/>
          <w:color w:val="000000"/>
          <w:sz w:val="20"/>
          <w:szCs w:val="20"/>
        </w:rPr>
        <w:t>Custodi del tempo”, sono anche i piccoli borghi che rappresentano il cuore pulsante dell'identità locale e della vita economica della Valle. Scrigni di storia, cultura e tradizioni, conservano un prezioso patrimonio materiale e immateriale contribuendo a mantenere viva l'autenticità del territorio.</w:t>
      </w:r>
    </w:p>
    <w:p>
      <w:pPr>
        <w:pStyle w:val="Normal"/>
        <w:rPr>
          <w:rFonts w:ascii="Yu Gothic Medium" w:hAnsi="Yu Gothic Medium"/>
          <w:color w:val="000000"/>
          <w:sz w:val="20"/>
          <w:szCs w:val="20"/>
        </w:rPr>
      </w:pPr>
      <w:r>
        <w:rPr>
          <w:rFonts w:ascii="Yu Gothic Medium" w:hAnsi="Yu Gothic Medium"/>
          <w:color w:val="000000"/>
          <w:sz w:val="20"/>
          <w:szCs w:val="20"/>
        </w:rPr>
      </w:r>
    </w:p>
    <w:p>
      <w:pPr>
        <w:pStyle w:val="Normal"/>
        <w:bidi w:val="0"/>
        <w:spacing w:lineRule="auto" w:line="276" w:before="0" w:after="0"/>
        <w:jc w:val="left"/>
        <w:rPr/>
      </w:pPr>
      <w:r>
        <w:rPr>
          <w:rFonts w:ascii="Yu Gothic Medium" w:hAnsi="Yu Gothic Medium"/>
          <w:color w:val="000000"/>
          <w:sz w:val="20"/>
          <w:szCs w:val="20"/>
        </w:rPr>
        <w:t>Sabato 25 luglio, ore 8.30 ritrovo piazza Mercato di Pietramurata</w:t>
      </w:r>
    </w:p>
    <w:p>
      <w:pPr>
        <w:pStyle w:val="Normal"/>
        <w:bidi w:val="0"/>
        <w:spacing w:lineRule="auto" w:line="276" w:before="0" w:after="0"/>
        <w:jc w:val="left"/>
        <w:rPr>
          <w:rFonts w:ascii="Yu Gothic Medium" w:hAnsi="Yu Gothic Medium"/>
          <w:sz w:val="20"/>
          <w:szCs w:val="20"/>
        </w:rPr>
      </w:pPr>
      <w:r>
        <w:rPr>
          <w:rFonts w:ascii="Yu Gothic Medium" w:hAnsi="Yu Gothic Medium"/>
          <w:b/>
          <w:bCs/>
          <w:color w:val="000000"/>
          <w:sz w:val="20"/>
          <w:szCs w:val="20"/>
        </w:rPr>
        <w:t xml:space="preserve">IL SENTIERO DEI PESCATORI E LA FORRA DEI CANEVAI </w:t>
      </w:r>
    </w:p>
    <w:p>
      <w:pPr>
        <w:pStyle w:val="Normal"/>
        <w:bidi w:val="0"/>
        <w:spacing w:lineRule="auto" w:line="276" w:before="0" w:after="0"/>
        <w:jc w:val="left"/>
        <w:rPr/>
      </w:pPr>
      <w:r>
        <w:rPr>
          <w:rFonts w:ascii="Yu Gothic Medium" w:hAnsi="Yu Gothic Medium"/>
          <w:color w:val="000000"/>
          <w:sz w:val="20"/>
          <w:szCs w:val="20"/>
        </w:rPr>
        <w:t xml:space="preserve">lungo la V tappa del </w:t>
      </w:r>
      <w:r>
        <w:rPr>
          <w:rStyle w:val="Strong"/>
          <w:rFonts w:ascii="Yu Gothic Medium" w:hAnsi="Yu Gothic Medium"/>
          <w:color w:val="000000"/>
          <w:sz w:val="20"/>
          <w:szCs w:val="20"/>
        </w:rPr>
        <w:t>Cammino dei Sette Laghi</w:t>
      </w:r>
      <w:r>
        <w:rPr>
          <w:rFonts w:ascii="Yu Gothic Medium" w:hAnsi="Yu Gothic Medium"/>
          <w:color w:val="000000"/>
          <w:sz w:val="20"/>
          <w:szCs w:val="20"/>
        </w:rPr>
        <w:t xml:space="preserve">  un viaggio tra acqua, castelli e vigneti della Valle dei Laghi.</w:t>
        <w:br/>
        <w:t xml:space="preserve">Partendo da Pietramurata il percorso conduce a Calavino e, seguendo la suggestiva Roggia di Calavino, raggiunge le rive del Lago di Toblino, uno degli angoli più affascinanti del Trentino. Dopo una piacevole pausa pranzo al Lacus Bistrot, sulle rive del Lago di Santa Massenza (pranzo a carico dei partecipanti), si prosegue verso </w:t>
      </w:r>
      <w:r>
        <w:rPr>
          <w:rFonts w:ascii="Yu Gothic Medium" w:hAnsi="Yu Gothic Medium"/>
          <w:b/>
          <w:bCs/>
          <w:color w:val="000000"/>
          <w:sz w:val="20"/>
          <w:szCs w:val="20"/>
        </w:rPr>
        <w:t xml:space="preserve">Castel Toblino per una visita guidata. </w:t>
      </w:r>
      <w:r>
        <w:rPr>
          <w:rFonts w:ascii="Yu Gothic Medium" w:hAnsi="Yu Gothic Medium"/>
          <w:color w:val="000000"/>
          <w:sz w:val="20"/>
          <w:szCs w:val="20"/>
        </w:rPr>
        <w:t>Al termine della visita, l’escursione continua verso Sarche, cuore vitivinicolo della valle, dove presso la Cantina Toblino ci attende una degustazione di Vino Santo accompagnata dal “Toblinot” un piccolo dolce secco. Seguendo il corso del fiume Sarca, si</w:t>
      </w:r>
    </w:p>
    <w:p>
      <w:pPr>
        <w:pStyle w:val="Normal"/>
        <w:bidi w:val="0"/>
        <w:spacing w:lineRule="auto" w:line="276" w:before="0" w:after="0"/>
        <w:jc w:val="left"/>
        <w:rPr>
          <w:rFonts w:ascii="Yu Gothic Medium" w:hAnsi="Yu Gothic Medium"/>
          <w:color w:val="000000"/>
          <w:sz w:val="20"/>
          <w:szCs w:val="20"/>
        </w:rPr>
      </w:pPr>
      <w:r>
        <w:rPr>
          <w:rFonts w:ascii="Yu Gothic Medium" w:hAnsi="Yu Gothic Medium"/>
          <w:color w:val="000000"/>
          <w:sz w:val="20"/>
          <w:szCs w:val="20"/>
        </w:rPr>
        <w:t>rientra infine a Pietramurata, concludendo così un’esperienza autentica tra natura, storia e tradizioni della Valle dei Laghi.</w:t>
      </w:r>
    </w:p>
    <w:p>
      <w:pPr>
        <w:pStyle w:val="Normal"/>
        <w:bidi w:val="0"/>
        <w:spacing w:lineRule="auto" w:line="276" w:before="0" w:after="0"/>
        <w:jc w:val="left"/>
        <w:rPr>
          <w:rFonts w:ascii="Yu Gothic Medium" w:hAnsi="Yu Gothic Medium"/>
          <w:sz w:val="20"/>
          <w:szCs w:val="20"/>
        </w:rPr>
      </w:pPr>
      <w:r>
        <w:rPr>
          <w:rFonts w:ascii="Yu Gothic Medium" w:hAnsi="Yu Gothic Medium"/>
          <w:color w:val="000000"/>
          <w:sz w:val="20"/>
          <w:szCs w:val="20"/>
        </w:rPr>
        <w:t>Sentiero di media difficoltà, lunghezza 13 km, disl. 165mt, tempo 5.00 ore con visita al Castello</w:t>
      </w:r>
    </w:p>
    <w:p>
      <w:pPr>
        <w:pStyle w:val="Normal"/>
        <w:bidi w:val="0"/>
        <w:spacing w:lineRule="auto" w:line="276" w:before="0" w:after="0"/>
        <w:jc w:val="left"/>
        <w:rPr/>
      </w:pPr>
      <w:r>
        <w:rPr>
          <w:rStyle w:val="Emphasis"/>
          <w:rFonts w:cs="Arial" w:ascii="Yu Gothic Medium" w:hAnsi="Yu Gothic Medium"/>
          <w:b w:val="false"/>
          <w:bCs w:val="false"/>
          <w:i w:val="false"/>
          <w:iCs w:val="false"/>
          <w:color w:val="000000"/>
          <w:sz w:val="20"/>
          <w:szCs w:val="20"/>
          <w:lang w:val="it-IT" w:eastAsia="zh-CN"/>
        </w:rPr>
        <w:t xml:space="preserve">Ticket € 25,00 – (guida, assicurazione, visita al Castello e degustazione in cantina) - </w:t>
      </w:r>
      <w:r>
        <w:rPr>
          <w:rStyle w:val="Strong"/>
          <w:rFonts w:cs="Arial" w:ascii="Yu Gothic Medium" w:hAnsi="Yu Gothic Medium"/>
          <w:b w:val="false"/>
          <w:bCs w:val="false"/>
          <w:i w:val="false"/>
          <w:iCs w:val="false"/>
          <w:caps w:val="false"/>
          <w:smallCaps w:val="false"/>
          <w:color w:val="000000"/>
          <w:spacing w:val="0"/>
          <w:sz w:val="20"/>
          <w:szCs w:val="20"/>
          <w:shd w:fill="FFFFFF" w:val="clear"/>
          <w:lang w:val="it-IT" w:eastAsia="zh-CN"/>
        </w:rPr>
        <w:t>Prenotazione al 349-3365446 o info@biodistettovallelaghi.it</w:t>
      </w:r>
    </w:p>
    <w:p>
      <w:pPr>
        <w:pStyle w:val="Normal"/>
        <w:bidi w:val="0"/>
        <w:spacing w:lineRule="auto" w:line="276" w:before="0" w:after="0"/>
        <w:jc w:val="left"/>
        <w:rPr>
          <w:rFonts w:ascii="Yu Gothic Medium" w:hAnsi="Yu Gothic Medium"/>
          <w:b w:val="false"/>
          <w:bCs w:val="false"/>
          <w:i w:val="false"/>
          <w:iCs w:val="false"/>
          <w:caps w:val="false"/>
          <w:smallCaps w:val="false"/>
          <w:color w:val="00414B"/>
          <w:spacing w:val="0"/>
          <w:sz w:val="20"/>
          <w:szCs w:val="20"/>
          <w:shd w:fill="FFFFFF" w:val="clear"/>
          <w:lang w:val="it-IT" w:eastAsia="zh-CN"/>
        </w:rPr>
      </w:pPr>
      <w:r>
        <w:rPr>
          <w:rFonts w:ascii="Yu Gothic Medium" w:hAnsi="Yu Gothic Medium"/>
          <w:b w:val="false"/>
          <w:bCs w:val="false"/>
          <w:i w:val="false"/>
          <w:iCs w:val="false"/>
          <w:caps w:val="false"/>
          <w:smallCaps w:val="false"/>
          <w:color w:val="00414B"/>
          <w:spacing w:val="0"/>
          <w:sz w:val="20"/>
          <w:szCs w:val="20"/>
          <w:shd w:fill="FFFFFF" w:val="clear"/>
          <w:lang w:val="it-IT" w:eastAsia="zh-CN"/>
        </w:rPr>
      </w:r>
    </w:p>
    <w:p>
      <w:pPr>
        <w:pStyle w:val="Normal"/>
        <w:bidi w:val="0"/>
        <w:spacing w:lineRule="auto" w:line="276" w:before="0" w:after="0"/>
        <w:jc w:val="left"/>
        <w:rPr>
          <w:rFonts w:ascii="Yu Gothic Medium" w:hAnsi="Yu Gothic Medium"/>
          <w:sz w:val="20"/>
          <w:szCs w:val="20"/>
        </w:rPr>
      </w:pPr>
      <w:r>
        <w:rPr>
          <w:rFonts w:eastAsia="Calibri" w:cs="Corbel" w:ascii="Yu Gothic Medium" w:hAnsi="Yu Gothic Medium"/>
          <w:b w:val="false"/>
          <w:bCs w:val="false"/>
          <w:i w:val="false"/>
          <w:caps w:val="false"/>
          <w:smallCaps w:val="false"/>
          <w:color w:val="000000"/>
          <w:spacing w:val="0"/>
          <w:sz w:val="20"/>
          <w:szCs w:val="20"/>
          <w:lang w:val="it-IT" w:eastAsia="zh-CN" w:bidi="ar-SA"/>
        </w:rPr>
        <w:t xml:space="preserve">Domenica 2 agosto - </w:t>
      </w:r>
      <w:r>
        <w:rPr>
          <w:rFonts w:ascii="Yu Gothic Medium" w:hAnsi="Yu Gothic Medium"/>
          <w:b w:val="false"/>
          <w:bCs w:val="false"/>
          <w:color w:val="000000"/>
          <w:sz w:val="20"/>
          <w:szCs w:val="20"/>
          <w:lang w:val="it-IT" w:eastAsia="zh-CN"/>
        </w:rPr>
        <w:t>ore 8,30 - Piazza della Chiesa di Vigo Cavedine</w:t>
      </w:r>
    </w:p>
    <w:p>
      <w:pPr>
        <w:pStyle w:val="Normal"/>
        <w:bidi w:val="0"/>
        <w:spacing w:lineRule="auto" w:line="276" w:before="0" w:after="0"/>
        <w:jc w:val="left"/>
        <w:rPr>
          <w:rFonts w:ascii="Yu Gothic Medium" w:hAnsi="Yu Gothic Medium"/>
          <w:sz w:val="20"/>
          <w:szCs w:val="20"/>
        </w:rPr>
      </w:pPr>
      <w:r>
        <w:rPr>
          <w:rFonts w:ascii="Yu Gothic Medium" w:hAnsi="Yu Gothic Medium"/>
          <w:b/>
          <w:bCs/>
          <w:color w:val="000000"/>
          <w:sz w:val="20"/>
          <w:szCs w:val="20"/>
        </w:rPr>
        <w:t xml:space="preserve">IL SENTIERO DEI CARBONAI </w:t>
      </w:r>
    </w:p>
    <w:p>
      <w:pPr>
        <w:pStyle w:val="Normal"/>
        <w:rPr>
          <w:rFonts w:ascii="Yu Gothic Medium" w:hAnsi="Yu Gothic Medium"/>
          <w:sz w:val="20"/>
          <w:szCs w:val="20"/>
        </w:rPr>
      </w:pPr>
      <w:r>
        <w:rPr>
          <w:rFonts w:ascii="Yu Gothic Medium" w:hAnsi="Yu Gothic Medium"/>
          <w:sz w:val="20"/>
          <w:szCs w:val="20"/>
        </w:rPr>
        <w:t>I carbonai della Valle di Cavedine raggiungevano le pendici del Monte Cornetto. Vi trascorrevano mesi tagliando alberi per produrre carbone. Per ripararsi utilizzavano gli alberi più maestosi, tra  questi la “Bora dei Carboneri”, un grande abete bianco di circa 250 anni, alto 20 metri e con cinque metri di circonferenza. Lo si raggiunge attraverso un affascinante percorso escursionistico.</w:t>
      </w:r>
    </w:p>
    <w:p>
      <w:pPr>
        <w:pStyle w:val="BodyText"/>
        <w:bidi w:val="0"/>
        <w:spacing w:lineRule="auto" w:line="276" w:before="0" w:after="0"/>
        <w:jc w:val="left"/>
        <w:rPr>
          <w:rFonts w:ascii="Yu Gothic Medium" w:hAnsi="Yu Gothic Medium"/>
          <w:sz w:val="20"/>
          <w:szCs w:val="20"/>
        </w:rPr>
      </w:pPr>
      <w:r>
        <w:rPr>
          <w:rFonts w:ascii="Yu Gothic Medium" w:hAnsi="Yu Gothic Medium"/>
          <w:color w:val="000000"/>
          <w:sz w:val="20"/>
          <w:szCs w:val="20"/>
        </w:rPr>
        <w:t>Continuiamo il nostro trekking fino alla “Baita degli Amizi” per il pranzo al sacco (a cura dei partecipanti),  per poi rientrare a Vigo Cavedine e concludere il nostro giro ad anello.</w:t>
      </w:r>
    </w:p>
    <w:p>
      <w:pPr>
        <w:pStyle w:val="Normal"/>
        <w:bidi w:val="0"/>
        <w:spacing w:lineRule="auto" w:line="276" w:before="0" w:after="0"/>
        <w:jc w:val="left"/>
        <w:rPr>
          <w:rFonts w:ascii="Yu Gothic Medium" w:hAnsi="Yu Gothic Medium" w:cs="Arial"/>
          <w:b w:val="false"/>
          <w:bCs w:val="false"/>
          <w:color w:val="000000"/>
          <w:sz w:val="20"/>
          <w:szCs w:val="20"/>
          <w:lang w:val="it-IT" w:eastAsia="zh-CN"/>
        </w:rPr>
      </w:pPr>
      <w:r>
        <w:rPr>
          <w:rFonts w:cs="Arial" w:ascii="Yu Gothic Medium" w:hAnsi="Yu Gothic Medium"/>
          <w:b w:val="false"/>
          <w:bCs w:val="false"/>
          <w:color w:val="000000"/>
          <w:sz w:val="20"/>
          <w:szCs w:val="20"/>
          <w:lang w:val="it-IT" w:eastAsia="zh-CN"/>
        </w:rPr>
        <w:t>Percorso per camminatori allenati, lunghezza 10km, dislivello mt 755, alt. Max 1360. Pranzo al sacco. Con Paolo Piffer accompagnatore di Media Montagna.</w:t>
      </w:r>
    </w:p>
    <w:p>
      <w:pPr>
        <w:pStyle w:val="Normal"/>
        <w:bidi w:val="0"/>
        <w:spacing w:lineRule="auto" w:line="276" w:before="0" w:after="0"/>
        <w:jc w:val="left"/>
        <w:rPr/>
      </w:pPr>
      <w:r>
        <w:rPr>
          <w:rStyle w:val="Strong"/>
          <w:rFonts w:eastAsia="Calibri" w:cs="Corbel" w:ascii="Yu Gothic Medium" w:hAnsi="Yu Gothic Medium"/>
          <w:b w:val="false"/>
          <w:i w:val="false"/>
          <w:caps w:val="false"/>
          <w:smallCaps w:val="false"/>
          <w:color w:val="000000"/>
          <w:spacing w:val="0"/>
          <w:sz w:val="20"/>
          <w:szCs w:val="20"/>
          <w:lang w:val="it-IT" w:eastAsia="zh-CN" w:bidi="ar-SA"/>
        </w:rPr>
        <w:t xml:space="preserve">Evento gratuito. </w:t>
      </w:r>
      <w:r>
        <w:rPr>
          <w:rStyle w:val="Strong"/>
          <w:rFonts w:eastAsia="Calibri" w:cs="Arial" w:ascii="Yu Gothic Medium" w:hAnsi="Yu Gothic Medium"/>
          <w:b w:val="false"/>
          <w:bCs w:val="false"/>
          <w:i w:val="false"/>
          <w:iCs w:val="false"/>
          <w:caps w:val="false"/>
          <w:smallCaps w:val="false"/>
          <w:color w:val="000000"/>
          <w:spacing w:val="0"/>
          <w:sz w:val="20"/>
          <w:szCs w:val="20"/>
          <w:shd w:fill="FFFFFF" w:val="clear"/>
          <w:lang w:val="it-IT" w:eastAsia="zh-CN" w:bidi="ar-SA"/>
        </w:rPr>
        <w:t xml:space="preserve">Prenotazione al 349-3365446 o </w:t>
      </w:r>
      <w:hyperlink r:id="rId2">
        <w:r>
          <w:rPr>
            <w:rStyle w:val="Hyperlink"/>
            <w:rFonts w:eastAsia="Calibri" w:cs="Arial" w:ascii="Yu Gothic Medium" w:hAnsi="Yu Gothic Medium"/>
            <w:b w:val="false"/>
            <w:bCs w:val="false"/>
            <w:i w:val="false"/>
            <w:iCs w:val="false"/>
            <w:caps w:val="false"/>
            <w:smallCaps w:val="false"/>
            <w:color w:val="000000"/>
            <w:spacing w:val="0"/>
            <w:sz w:val="20"/>
            <w:szCs w:val="20"/>
            <w:shd w:fill="FFFFFF" w:val="clear"/>
            <w:lang w:val="it-IT" w:eastAsia="zh-CN" w:bidi="ar-SA"/>
          </w:rPr>
          <w:t>info@biodistettovallelaghi.it</w:t>
        </w:r>
      </w:hyperlink>
    </w:p>
    <w:p>
      <w:pPr>
        <w:pStyle w:val="Normal"/>
        <w:bidi w:val="0"/>
        <w:spacing w:lineRule="auto" w:line="276" w:before="0" w:after="0"/>
        <w:jc w:val="left"/>
        <w:rPr>
          <w:rStyle w:val="Strong"/>
          <w:rFonts w:ascii="Yu Gothic Medium" w:hAnsi="Yu Gothic Medium" w:eastAsia="Calibri" w:cs="Arial"/>
          <w:b w:val="false"/>
          <w:bCs w:val="false"/>
          <w:i w:val="false"/>
          <w:iCs w:val="false"/>
          <w:caps w:val="false"/>
          <w:smallCaps w:val="false"/>
          <w:color w:val="000000"/>
          <w:spacing w:val="0"/>
          <w:sz w:val="20"/>
          <w:szCs w:val="20"/>
          <w:shd w:fill="FFFFFF" w:val="clear"/>
          <w:lang w:val="it-IT" w:eastAsia="zh-CN" w:bidi="ar-SA"/>
        </w:rPr>
      </w:pPr>
      <w:r>
        <w:rPr>
          <w:rFonts w:eastAsia="Calibri" w:cs="Arial" w:ascii="Yu Gothic Medium" w:hAnsi="Yu Gothic Medium"/>
          <w:b w:val="false"/>
          <w:bCs w:val="false"/>
          <w:i w:val="false"/>
          <w:iCs w:val="false"/>
          <w:caps w:val="false"/>
          <w:smallCaps w:val="false"/>
          <w:color w:val="000000"/>
          <w:spacing w:val="0"/>
          <w:sz w:val="20"/>
          <w:szCs w:val="20"/>
          <w:shd w:fill="FFFFFF" w:val="clear"/>
          <w:lang w:val="it-IT" w:eastAsia="zh-CN" w:bidi="ar-SA"/>
        </w:rPr>
      </w:r>
    </w:p>
    <w:p>
      <w:pPr>
        <w:pStyle w:val="Normal"/>
        <w:bidi w:val="0"/>
        <w:spacing w:lineRule="auto" w:line="276" w:before="0" w:after="0"/>
        <w:jc w:val="left"/>
        <w:rPr>
          <w:rFonts w:ascii="Yu Gothic Medium" w:hAnsi="Yu Gothic Medium"/>
          <w:color w:val="000000"/>
          <w:sz w:val="20"/>
          <w:szCs w:val="20"/>
        </w:rPr>
      </w:pPr>
      <w:r>
        <w:rPr>
          <w:rFonts w:ascii="Yu Gothic Medium" w:hAnsi="Yu Gothic Medium"/>
          <w:color w:val="000000"/>
          <w:sz w:val="20"/>
          <w:szCs w:val="20"/>
        </w:rPr>
        <w:t>Sabato 8 agosto, ore 6 – piazza posta Lasino</w:t>
      </w:r>
    </w:p>
    <w:p>
      <w:pPr>
        <w:pStyle w:val="Normal"/>
        <w:bidi w:val="0"/>
        <w:spacing w:lineRule="auto" w:line="276" w:before="0" w:after="0"/>
        <w:jc w:val="left"/>
        <w:rPr>
          <w:rFonts w:ascii="Yu Gothic Medium" w:hAnsi="Yu Gothic Medium"/>
          <w:sz w:val="20"/>
          <w:szCs w:val="20"/>
        </w:rPr>
      </w:pPr>
      <w:r>
        <w:rPr>
          <w:rFonts w:ascii="Yu Gothic Medium" w:hAnsi="Yu Gothic Medium"/>
          <w:b/>
          <w:bCs/>
          <w:i w:val="false"/>
          <w:iCs w:val="false"/>
          <w:color w:val="000000"/>
          <w:sz w:val="20"/>
          <w:szCs w:val="20"/>
        </w:rPr>
        <w:t>LE LEGGENDE DEL LAGO DI LAGOLO</w:t>
      </w:r>
    </w:p>
    <w:p>
      <w:pPr>
        <w:pStyle w:val="Normal"/>
        <w:spacing w:lineRule="auto" w:line="276" w:before="0" w:after="0"/>
        <w:rPr/>
      </w:pPr>
      <w:r>
        <w:rPr>
          <w:rStyle w:val="Emphasis"/>
          <w:rFonts w:ascii="Yu Gothic Medium" w:hAnsi="Yu Gothic Medium"/>
          <w:b w:val="false"/>
          <w:i w:val="false"/>
          <w:iCs w:val="false"/>
          <w:caps w:val="false"/>
          <w:smallCaps w:val="false"/>
          <w:color w:val="000000"/>
          <w:spacing w:val="0"/>
          <w:sz w:val="20"/>
          <w:szCs w:val="20"/>
          <w:lang w:val="it-IT" w:eastAsia="zh-CN"/>
        </w:rPr>
        <w:t>Partendo da Lasino, si raggiunge il Lago di Lagolo percorrendo un sentiero immerso nel silenzio del bosco, accompagnati dal profumo della terra umida e degli alberi. Arrivati al lago si potrà ammirare il riflesso del bosco e delle montagne che si specchiano nelle sue acque tranquille, in un</w:t>
      </w:r>
      <w:r>
        <w:rPr>
          <w:rFonts w:ascii="Yu Gothic Medium" w:hAnsi="Yu Gothic Medium"/>
          <w:sz w:val="20"/>
          <w:szCs w:val="20"/>
        </w:rPr>
        <w:t>’atmosfera di pace, serenità e autentico contatto con la natura.</w:t>
      </w:r>
    </w:p>
    <w:p>
      <w:pPr>
        <w:pStyle w:val="Normal"/>
        <w:spacing w:lineRule="auto" w:line="276" w:before="0" w:after="0"/>
        <w:rPr>
          <w:rFonts w:ascii="Yu Gothic Medium" w:hAnsi="Yu Gothic Medium"/>
          <w:sz w:val="20"/>
          <w:szCs w:val="20"/>
        </w:rPr>
      </w:pPr>
      <w:r>
        <w:rPr>
          <w:rFonts w:ascii="Yu Gothic Medium" w:hAnsi="Yu Gothic Medium"/>
          <w:sz w:val="20"/>
          <w:szCs w:val="20"/>
        </w:rPr>
        <w:t>Affacciati sulla riva del lago, circondati da uno scenario di rara bellezza, si potrà gustare la colazione preparata da Luca del bar Bufo. Durante il percorso di ritorno faremo tappa al maestoso Faggio</w:t>
      </w:r>
    </w:p>
    <w:p>
      <w:pPr>
        <w:pStyle w:val="Normal"/>
        <w:spacing w:lineRule="auto" w:line="276" w:before="0" w:after="0"/>
        <w:rPr>
          <w:rFonts w:ascii="Yu Gothic Medium" w:hAnsi="Yu Gothic Medium"/>
          <w:sz w:val="20"/>
          <w:szCs w:val="20"/>
        </w:rPr>
      </w:pPr>
      <w:r>
        <w:rPr>
          <w:rFonts w:ascii="Yu Gothic Medium" w:hAnsi="Yu Gothic Medium"/>
          <w:sz w:val="20"/>
          <w:szCs w:val="20"/>
        </w:rPr>
        <w:t>monumentale di Lagolo, silenzioso custode del tempo e delle memorie di questo luogo. Proseguiremo quindi la discesa verso Lasino, concludendo così il nostro suggestivo giro ad anello.</w:t>
      </w:r>
    </w:p>
    <w:p>
      <w:pPr>
        <w:pStyle w:val="Normal"/>
        <w:spacing w:lineRule="auto" w:line="276" w:before="0" w:after="0"/>
        <w:rPr>
          <w:rFonts w:ascii="Yu Gothic Medium" w:hAnsi="Yu Gothic Medium"/>
          <w:sz w:val="20"/>
          <w:szCs w:val="20"/>
        </w:rPr>
      </w:pPr>
      <w:r>
        <w:rPr>
          <w:rFonts w:ascii="Yu Gothic Medium" w:hAnsi="Yu Gothic Medium"/>
          <w:color w:val="000000"/>
          <w:sz w:val="20"/>
          <w:szCs w:val="20"/>
          <w:lang w:val="it-IT" w:eastAsia="zh-CN"/>
        </w:rPr>
        <w:t>Sentiero medio, disl. 530mt, lunghezza a/r 10 km, durata dell’esperienza 6 ore a/r.  Con Paolo Piffer accompagnatore di Media Montagna.</w:t>
      </w:r>
    </w:p>
    <w:p>
      <w:pPr>
        <w:pStyle w:val="Normal"/>
        <w:bidi w:val="0"/>
        <w:spacing w:lineRule="auto" w:line="276" w:before="0" w:after="0"/>
        <w:jc w:val="left"/>
        <w:rPr>
          <w:rFonts w:ascii="Yu Gothic Medium" w:hAnsi="Yu Gothic Medium"/>
          <w:sz w:val="20"/>
          <w:szCs w:val="20"/>
        </w:rPr>
      </w:pPr>
      <w:r>
        <w:rPr>
          <w:rStyle w:val="Strong"/>
          <w:rFonts w:eastAsia="Calibri" w:cs="Arial" w:ascii="Yu Gothic Medium" w:hAnsi="Yu Gothic Medium"/>
          <w:b w:val="false"/>
          <w:bCs w:val="false"/>
          <w:i w:val="false"/>
          <w:iCs w:val="false"/>
          <w:caps w:val="false"/>
          <w:smallCaps w:val="false"/>
          <w:color w:val="000000"/>
          <w:spacing w:val="0"/>
          <w:sz w:val="20"/>
          <w:szCs w:val="20"/>
          <w:shd w:fill="FFFFFF" w:val="clear"/>
          <w:lang w:val="it-IT" w:eastAsia="zh-CN" w:bidi="ar-SA"/>
        </w:rPr>
        <w:t>Ticket € 20 (guida, assicurazione, colazione sul lago) - Prenotazione al 349-3365446 o info@biodistettovallelaghi.it</w:t>
      </w:r>
    </w:p>
    <w:p>
      <w:pPr>
        <w:pStyle w:val="Normal"/>
        <w:bidi w:val="0"/>
        <w:spacing w:lineRule="auto" w:line="276" w:before="0" w:after="0"/>
        <w:jc w:val="left"/>
        <w:rPr>
          <w:rFonts w:ascii="Yu Gothic Medium" w:hAnsi="Yu Gothic Medium" w:eastAsia="Calibri" w:cs="Corbel"/>
          <w:b w:val="false"/>
          <w:bCs w:val="false"/>
          <w:i w:val="false"/>
          <w:caps w:val="false"/>
          <w:smallCaps w:val="false"/>
          <w:color w:val="000000"/>
          <w:spacing w:val="0"/>
          <w:sz w:val="20"/>
          <w:szCs w:val="20"/>
          <w:lang w:val="it-IT" w:eastAsia="zh-CN" w:bidi="ar-SA"/>
        </w:rPr>
      </w:pPr>
      <w:r>
        <w:rPr>
          <w:rFonts w:eastAsia="Calibri" w:cs="Corbel" w:ascii="Yu Gothic Medium" w:hAnsi="Yu Gothic Medium"/>
          <w:b w:val="false"/>
          <w:bCs w:val="false"/>
          <w:i w:val="false"/>
          <w:caps w:val="false"/>
          <w:smallCaps w:val="false"/>
          <w:color w:val="000000"/>
          <w:spacing w:val="0"/>
          <w:sz w:val="20"/>
          <w:szCs w:val="20"/>
          <w:lang w:val="it-IT" w:eastAsia="zh-CN" w:bidi="ar-SA"/>
        </w:rPr>
      </w:r>
    </w:p>
    <w:p>
      <w:pPr>
        <w:pStyle w:val="Normal"/>
        <w:bidi w:val="0"/>
        <w:spacing w:lineRule="auto" w:line="276" w:before="0" w:after="0"/>
        <w:jc w:val="left"/>
        <w:rPr/>
      </w:pPr>
      <w:r>
        <w:rPr>
          <w:rStyle w:val="Emphasis"/>
          <w:rFonts w:ascii="Yu Gothic Medium" w:hAnsi="Yu Gothic Medium"/>
          <w:b/>
          <w:bCs/>
          <w:i w:val="false"/>
          <w:iCs w:val="false"/>
          <w:color w:val="000000"/>
          <w:sz w:val="20"/>
          <w:szCs w:val="20"/>
        </w:rPr>
        <w:t>A PASSO LENTO</w:t>
      </w:r>
    </w:p>
    <w:p>
      <w:pPr>
        <w:pStyle w:val="Normal"/>
        <w:rPr/>
      </w:pPr>
      <w:r>
        <w:rPr>
          <w:rStyle w:val="Strong"/>
          <w:rFonts w:eastAsia="SimSun;宋体" w:cs="Source Sans Pro" w:ascii="Yu Gothic Medium" w:hAnsi="Yu Gothic Medium"/>
          <w:b w:val="false"/>
          <w:i w:val="false"/>
          <w:iCs w:val="false"/>
          <w:caps w:val="false"/>
          <w:smallCaps w:val="false"/>
          <w:color w:val="000000"/>
          <w:spacing w:val="0"/>
          <w:kern w:val="2"/>
          <w:sz w:val="20"/>
          <w:szCs w:val="20"/>
          <w:lang w:val="it-IT" w:eastAsia="zh-CN" w:bidi="hi-IN"/>
        </w:rPr>
        <w:t xml:space="preserve">Un territorio custodisce un patrimonio  di percorsi, sentieri e antichi tracciati che guidano il visitatore alla scoperta di paesaggi straordinari, ricchi di storia, cultura e tradizioni agricole. Il </w:t>
      </w:r>
      <w:r>
        <w:rPr>
          <w:rFonts w:ascii="Yu Gothic Medium" w:hAnsi="Yu Gothic Medium"/>
          <w:sz w:val="20"/>
          <w:szCs w:val="20"/>
        </w:rPr>
        <w:t>turismo sostenibile è il modello di viaggio consapevole che protegge questo patrimonio culturale e sostiene l'economia locale</w:t>
      </w:r>
    </w:p>
    <w:p>
      <w:pPr>
        <w:pStyle w:val="Normal"/>
        <w:spacing w:lineRule="auto" w:line="276" w:before="0" w:after="0"/>
        <w:rPr/>
      </w:pPr>
      <w:r>
        <w:rPr>
          <w:rFonts w:ascii="Yu Gothic Medium" w:hAnsi="Yu Gothic Medium"/>
          <w:sz w:val="20"/>
          <w:szCs w:val="20"/>
        </w:rPr>
        <w:t xml:space="preserve">di un territorio. </w:t>
      </w:r>
      <w:r>
        <w:rPr>
          <w:rStyle w:val="Strong"/>
          <w:rFonts w:eastAsia="SimSun;宋体" w:cs="Source Sans Pro" w:ascii="Yu Gothic Medium" w:hAnsi="Yu Gothic Medium"/>
          <w:b w:val="false"/>
          <w:bCs/>
          <w:i w:val="false"/>
          <w:iCs w:val="false"/>
          <w:caps w:val="false"/>
          <w:smallCaps w:val="false"/>
          <w:color w:val="000000"/>
          <w:spacing w:val="0"/>
          <w:kern w:val="2"/>
          <w:sz w:val="20"/>
          <w:szCs w:val="20"/>
          <w:lang w:val="it-IT" w:eastAsia="zh-CN" w:bidi="hi-IN"/>
        </w:rPr>
        <w:t xml:space="preserve"> Scoprirlo lentamente, che sia a piedi o in bicicletta, è</w:t>
      </w:r>
      <w:r>
        <w:rPr>
          <w:rFonts w:ascii="Yu Gothic Medium" w:hAnsi="Yu Gothic Medium"/>
          <w:sz w:val="20"/>
          <w:szCs w:val="20"/>
        </w:rPr>
        <w:t xml:space="preserve"> la chiave per esplorarlo, per vivere esperienze autentiche e per la</w:t>
      </w:r>
      <w:r>
        <w:rPr>
          <w:rFonts w:ascii="Yu Gothic Medium" w:hAnsi="Yu Gothic Medium"/>
          <w:color w:val="000000"/>
          <w:sz w:val="20"/>
          <w:szCs w:val="20"/>
        </w:rPr>
        <w:t>sciarsi avvolgere dalla natura.</w:t>
      </w:r>
    </w:p>
    <w:p>
      <w:pPr>
        <w:pStyle w:val="Normal"/>
        <w:spacing w:lineRule="auto" w:line="276" w:before="0" w:after="0"/>
        <w:jc w:val="left"/>
        <w:rPr>
          <w:rFonts w:ascii="Yu Gothic Medium" w:hAnsi="Yu Gothic Medium" w:eastAsia="SimSun;宋体" w:cs="Source Sans Pro"/>
          <w:b w:val="false"/>
          <w:i w:val="false"/>
          <w:iCs w:val="false"/>
          <w:caps w:val="false"/>
          <w:smallCaps w:val="false"/>
          <w:color w:val="000000"/>
          <w:spacing w:val="0"/>
          <w:kern w:val="2"/>
          <w:sz w:val="20"/>
          <w:szCs w:val="20"/>
          <w:lang w:val="it-IT" w:eastAsia="zh-CN" w:bidi="hi-IN"/>
        </w:rPr>
      </w:pPr>
      <w:r>
        <w:rPr>
          <w:rFonts w:eastAsia="SimSun;宋体" w:cs="Source Sans Pro" w:ascii="Yu Gothic Medium" w:hAnsi="Yu Gothic Medium"/>
          <w:b w:val="false"/>
          <w:i w:val="false"/>
          <w:iCs w:val="false"/>
          <w:caps w:val="false"/>
          <w:smallCaps w:val="false"/>
          <w:color w:val="000000"/>
          <w:spacing w:val="0"/>
          <w:kern w:val="2"/>
          <w:sz w:val="20"/>
          <w:szCs w:val="20"/>
          <w:lang w:val="it-IT" w:eastAsia="zh-CN" w:bidi="hi-IN"/>
        </w:rPr>
      </w:r>
    </w:p>
    <w:p>
      <w:pPr>
        <w:pStyle w:val="Normal"/>
        <w:bidi w:val="0"/>
        <w:spacing w:lineRule="auto" w:line="276" w:before="0" w:after="0"/>
        <w:jc w:val="left"/>
        <w:rPr>
          <w:rFonts w:ascii="Yu Gothic Medium" w:hAnsi="Yu Gothic Medium"/>
          <w:sz w:val="20"/>
          <w:szCs w:val="20"/>
        </w:rPr>
      </w:pPr>
      <w:r>
        <w:rPr>
          <w:rFonts w:ascii="Yu Gothic Medium" w:hAnsi="Yu Gothic Medium"/>
          <w:color w:val="000000"/>
          <w:sz w:val="20"/>
          <w:szCs w:val="20"/>
        </w:rPr>
        <w:t>Domenica 26 luglio, ore 16 – Ritrovo Piazza Chiesa di Comano</w:t>
      </w:r>
    </w:p>
    <w:p>
      <w:pPr>
        <w:pStyle w:val="Normal"/>
        <w:numPr>
          <w:ilvl w:val="0"/>
          <w:numId w:val="1"/>
        </w:numPr>
        <w:rPr/>
      </w:pPr>
      <w:r>
        <w:rPr>
          <w:rStyle w:val="Strong"/>
          <w:rFonts w:eastAsia="NSimSun" w:cs="Source Sans Pro" w:ascii="Yu Gothic Medium" w:hAnsi="Yu Gothic Medium"/>
          <w:b/>
          <w:bCs/>
          <w:i w:val="false"/>
          <w:iCs/>
          <w:caps w:val="false"/>
          <w:smallCaps w:val="false"/>
          <w:color w:val="000000"/>
          <w:spacing w:val="0"/>
          <w:kern w:val="2"/>
          <w:sz w:val="20"/>
          <w:szCs w:val="20"/>
          <w:lang w:val="it-IT" w:eastAsia="zh-CN" w:bidi="hi-IN"/>
        </w:rPr>
        <w:t xml:space="preserve">TREKKING AL TRAMONTO SUL MONTE CASALE  </w:t>
      </w:r>
    </w:p>
    <w:p>
      <w:pPr>
        <w:pStyle w:val="BodyText"/>
        <w:numPr>
          <w:ilvl w:val="0"/>
          <w:numId w:val="1"/>
        </w:numPr>
        <w:spacing w:lineRule="auto" w:line="276" w:before="0" w:after="0"/>
        <w:jc w:val="left"/>
        <w:rPr>
          <w:rFonts w:ascii="Yu Gothic Medium" w:hAnsi="Yu Gothic Medium"/>
          <w:color w:val="00414B"/>
          <w:sz w:val="20"/>
          <w:szCs w:val="20"/>
        </w:rPr>
      </w:pPr>
      <w:r>
        <w:rPr>
          <w:rFonts w:ascii="Yu Gothic Medium" w:hAnsi="Yu Gothic Medium"/>
          <w:color w:val="000000"/>
          <w:sz w:val="20"/>
          <w:szCs w:val="20"/>
        </w:rPr>
        <w:t xml:space="preserve">La magia dei tramonti estivi fa da cornice al </w:t>
      </w:r>
      <w:r>
        <w:rPr>
          <w:rStyle w:val="Strong"/>
          <w:rFonts w:ascii="Yu Gothic Medium" w:hAnsi="Yu Gothic Medium"/>
          <w:color w:val="000000"/>
          <w:sz w:val="20"/>
          <w:szCs w:val="20"/>
        </w:rPr>
        <w:t>Monte Casale</w:t>
      </w:r>
      <w:r>
        <w:rPr>
          <w:rFonts w:ascii="Yu Gothic Medium" w:hAnsi="Yu Gothic Medium"/>
          <w:color w:val="000000"/>
          <w:sz w:val="20"/>
          <w:szCs w:val="20"/>
        </w:rPr>
        <w:t xml:space="preserve">, uno straordinario balcone naturale affacciato sull'intera </w:t>
      </w:r>
      <w:r>
        <w:rPr>
          <w:rStyle w:val="Strong"/>
          <w:rFonts w:ascii="Yu Gothic Medium" w:hAnsi="Yu Gothic Medium"/>
          <w:color w:val="000000"/>
          <w:sz w:val="20"/>
          <w:szCs w:val="20"/>
        </w:rPr>
        <w:t>Valle dei Laghi</w:t>
      </w:r>
      <w:r>
        <w:rPr>
          <w:rFonts w:ascii="Yu Gothic Medium" w:hAnsi="Yu Gothic Medium"/>
          <w:color w:val="000000"/>
          <w:sz w:val="20"/>
          <w:szCs w:val="20"/>
        </w:rPr>
        <w:t>. Il sentiero conduce i partecipanti verso la vetta, attraversando un ambiente ricco di fascino e immerso nella natura.</w:t>
      </w:r>
    </w:p>
    <w:p>
      <w:pPr>
        <w:pStyle w:val="BodyText"/>
        <w:numPr>
          <w:ilvl w:val="0"/>
          <w:numId w:val="1"/>
        </w:numPr>
        <w:spacing w:lineRule="auto" w:line="276" w:before="0" w:after="0"/>
        <w:rPr>
          <w:rFonts w:ascii="Yu Gothic Medium" w:hAnsi="Yu Gothic Medium"/>
          <w:color w:val="000000"/>
          <w:sz w:val="20"/>
          <w:szCs w:val="20"/>
        </w:rPr>
      </w:pPr>
      <w:r>
        <w:rPr>
          <w:rFonts w:ascii="Yu Gothic Medium" w:hAnsi="Yu Gothic Medium"/>
          <w:color w:val="000000"/>
          <w:sz w:val="20"/>
          <w:szCs w:val="20"/>
        </w:rPr>
        <w:t>La cima del Monte Casale offre un punto di osservazione privilegiato da cui ammirare il sole che lentamente cala all'orizzonte, regalando un'esperienza emozionante tra panorami spettacolari, natura e cultura.</w:t>
      </w:r>
    </w:p>
    <w:p>
      <w:pPr>
        <w:pStyle w:val="BodyText"/>
        <w:numPr>
          <w:ilvl w:val="0"/>
          <w:numId w:val="1"/>
        </w:numPr>
        <w:spacing w:lineRule="auto" w:line="276" w:before="0" w:after="0"/>
        <w:rPr>
          <w:rFonts w:ascii="Yu Gothic Medium" w:hAnsi="Yu Gothic Medium"/>
          <w:color w:val="00414B"/>
          <w:sz w:val="20"/>
          <w:szCs w:val="20"/>
        </w:rPr>
      </w:pPr>
      <w:r>
        <w:rPr>
          <w:rFonts w:ascii="Yu Gothic Medium" w:hAnsi="Yu Gothic Medium"/>
          <w:color w:val="000000"/>
          <w:sz w:val="20"/>
          <w:szCs w:val="20"/>
        </w:rPr>
        <w:t xml:space="preserve">Al termine dell'escursione è possibile </w:t>
      </w:r>
      <w:r>
        <w:rPr>
          <w:rFonts w:ascii="Yu Gothic Medium" w:hAnsi="Yu Gothic Medium"/>
          <w:b/>
          <w:bCs/>
          <w:color w:val="000000"/>
          <w:sz w:val="20"/>
          <w:szCs w:val="20"/>
        </w:rPr>
        <w:t xml:space="preserve">cenare presso il </w:t>
      </w:r>
      <w:r>
        <w:rPr>
          <w:rStyle w:val="Strong"/>
          <w:rFonts w:ascii="Yu Gothic Medium" w:hAnsi="Yu Gothic Medium"/>
          <w:color w:val="000000"/>
          <w:sz w:val="20"/>
          <w:szCs w:val="20"/>
        </w:rPr>
        <w:t>Rifugio Don Zio</w:t>
      </w:r>
      <w:r>
        <w:rPr>
          <w:rFonts w:ascii="Yu Gothic Medium" w:hAnsi="Yu Gothic Medium"/>
          <w:color w:val="000000"/>
          <w:sz w:val="20"/>
          <w:szCs w:val="20"/>
        </w:rPr>
        <w:t xml:space="preserve"> (prenotazione obbligatoria al nume</w:t>
      </w:r>
      <w:r>
        <w:rPr>
          <w:rFonts w:ascii="Yu Gothic Medium" w:hAnsi="Yu Gothic Medium"/>
          <w:b w:val="false"/>
          <w:bCs w:val="false"/>
          <w:color w:val="000000"/>
          <w:sz w:val="20"/>
          <w:szCs w:val="20"/>
        </w:rPr>
        <w:t xml:space="preserve">ro </w:t>
      </w:r>
      <w:r>
        <w:rPr>
          <w:rStyle w:val="Strong"/>
          <w:rFonts w:ascii="Yu Gothic Medium" w:hAnsi="Yu Gothic Medium"/>
          <w:b w:val="false"/>
          <w:bCs w:val="false"/>
          <w:color w:val="000000"/>
          <w:sz w:val="20"/>
          <w:szCs w:val="20"/>
        </w:rPr>
        <w:t>347 864 7762</w:t>
      </w:r>
      <w:r>
        <w:rPr>
          <w:rFonts w:ascii="Yu Gothic Medium" w:hAnsi="Yu Gothic Medium"/>
          <w:color w:val="000000"/>
          <w:sz w:val="20"/>
          <w:szCs w:val="20"/>
        </w:rPr>
        <w:t>) e godersi il suggestivo tramonto che tinge di luce</w:t>
      </w:r>
      <w:r>
        <w:rPr>
          <w:rFonts w:ascii="Yu Gothic Medium" w:hAnsi="Yu Gothic Medium"/>
          <w:b w:val="false"/>
          <w:bCs w:val="false"/>
          <w:color w:val="000000"/>
          <w:sz w:val="20"/>
          <w:szCs w:val="20"/>
        </w:rPr>
        <w:t xml:space="preserve"> calda la </w:t>
      </w:r>
      <w:r>
        <w:rPr>
          <w:rStyle w:val="Strong"/>
          <w:rFonts w:ascii="Yu Gothic Medium" w:hAnsi="Yu Gothic Medium"/>
          <w:b w:val="false"/>
          <w:bCs w:val="false"/>
          <w:color w:val="000000"/>
          <w:sz w:val="20"/>
          <w:szCs w:val="20"/>
        </w:rPr>
        <w:t>catena del Bondone</w:t>
      </w:r>
      <w:r>
        <w:rPr>
          <w:rFonts w:ascii="Yu Gothic Medium" w:hAnsi="Yu Gothic Medium"/>
          <w:b w:val="false"/>
          <w:bCs w:val="false"/>
          <w:color w:val="000000"/>
          <w:sz w:val="20"/>
          <w:szCs w:val="20"/>
        </w:rPr>
        <w:t>,</w:t>
      </w:r>
      <w:r>
        <w:rPr>
          <w:rFonts w:ascii="Yu Gothic Medium" w:hAnsi="Yu Gothic Medium"/>
          <w:color w:val="000000"/>
          <w:sz w:val="20"/>
          <w:szCs w:val="20"/>
        </w:rPr>
        <w:t xml:space="preserve"> rendendo la serata ancora più indimenticabile.</w:t>
      </w:r>
    </w:p>
    <w:p>
      <w:pPr>
        <w:pStyle w:val="Normal"/>
        <w:numPr>
          <w:ilvl w:val="0"/>
          <w:numId w:val="1"/>
        </w:numPr>
        <w:spacing w:lineRule="auto" w:line="276" w:before="0" w:after="0"/>
        <w:jc w:val="left"/>
        <w:rPr>
          <w:rFonts w:ascii="Yu Gothic Medium" w:hAnsi="Yu Gothic Medium"/>
          <w:color w:val="000000"/>
          <w:sz w:val="20"/>
          <w:szCs w:val="20"/>
        </w:rPr>
      </w:pPr>
      <w:r>
        <w:rPr>
          <w:rFonts w:ascii="Yu Gothic Medium" w:hAnsi="Yu Gothic Medium"/>
          <w:color w:val="000000"/>
          <w:sz w:val="20"/>
          <w:szCs w:val="20"/>
        </w:rPr>
        <w:t xml:space="preserve">Evento in collaborazione con la Sat di Toblino-Pietramurata. </w:t>
      </w:r>
    </w:p>
    <w:p>
      <w:pPr>
        <w:pStyle w:val="Normal"/>
        <w:numPr>
          <w:ilvl w:val="0"/>
          <w:numId w:val="1"/>
        </w:numPr>
        <w:jc w:val="left"/>
        <w:rPr/>
      </w:pPr>
      <w:r>
        <w:rPr>
          <w:rFonts w:ascii="Yu Gothic Medium" w:hAnsi="Yu Gothic Medium"/>
          <w:color w:val="000000"/>
          <w:sz w:val="20"/>
          <w:szCs w:val="20"/>
        </w:rPr>
        <w:t xml:space="preserve">Dislivello: 678 mt | Lunghezza: 12.8 km | Tempo: 5 h a/r | È necessario il frontalino. </w:t>
      </w:r>
      <w:r>
        <w:rPr>
          <w:rFonts w:ascii="Yu Gothic Medium" w:hAnsi="Yu Gothic Medium"/>
          <w:b w:val="false"/>
          <w:bCs w:val="false"/>
          <w:i w:val="false"/>
          <w:iCs w:val="false"/>
          <w:caps w:val="false"/>
          <w:smallCaps w:val="false"/>
          <w:color w:val="000000"/>
          <w:spacing w:val="0"/>
          <w:sz w:val="20"/>
          <w:szCs w:val="20"/>
          <w:shd w:fill="FFFFFF" w:val="clear"/>
          <w:lang w:val="it-IT" w:eastAsia="zh-CN"/>
        </w:rPr>
        <w:t>Ticket: 10 €</w:t>
      </w:r>
    </w:p>
    <w:p>
      <w:pPr>
        <w:pStyle w:val="Normal"/>
        <w:numPr>
          <w:ilvl w:val="0"/>
          <w:numId w:val="1"/>
        </w:numPr>
        <w:rPr>
          <w:rFonts w:ascii="Yu Gothic Medium" w:hAnsi="Yu Gothic Medium"/>
          <w:sz w:val="20"/>
          <w:szCs w:val="20"/>
        </w:rPr>
      </w:pPr>
      <w:r>
        <w:rPr>
          <w:rFonts w:ascii="Yu Gothic Medium" w:hAnsi="Yu Gothic Medium"/>
          <w:sz w:val="20"/>
          <w:szCs w:val="20"/>
        </w:rPr>
      </w:r>
    </w:p>
    <w:p>
      <w:pPr>
        <w:pStyle w:val="Normal"/>
        <w:bidi w:val="0"/>
        <w:spacing w:lineRule="auto" w:line="276" w:before="0" w:after="0"/>
        <w:jc w:val="left"/>
        <w:rPr>
          <w:rFonts w:ascii="Yu Gothic Medium" w:hAnsi="Yu Gothic Medium"/>
          <w:sz w:val="20"/>
          <w:szCs w:val="20"/>
        </w:rPr>
      </w:pPr>
      <w:r>
        <w:rPr>
          <w:rFonts w:ascii="Yu Gothic Medium" w:hAnsi="Yu Gothic Medium"/>
          <w:color w:val="000000"/>
          <w:sz w:val="20"/>
          <w:szCs w:val="20"/>
        </w:rPr>
        <w:t>Mercoledì 29 luglio, ore 20,30 - Cantina Gino Pedrotti, Pietramurata</w:t>
      </w:r>
    </w:p>
    <w:p>
      <w:pPr>
        <w:pStyle w:val="Normal"/>
        <w:bidi w:val="0"/>
        <w:spacing w:lineRule="auto" w:line="276" w:before="0" w:after="0"/>
        <w:jc w:val="left"/>
        <w:rPr>
          <w:rFonts w:ascii="Yu Gothic Medium" w:hAnsi="Yu Gothic Medium"/>
          <w:sz w:val="20"/>
          <w:szCs w:val="20"/>
        </w:rPr>
      </w:pPr>
      <w:r>
        <w:rPr>
          <w:rFonts w:ascii="Yu Gothic Medium" w:hAnsi="Yu Gothic Medium"/>
          <w:b/>
          <w:bCs/>
          <w:color w:val="000000"/>
          <w:sz w:val="20"/>
          <w:szCs w:val="20"/>
        </w:rPr>
        <w:t>UNA DONNA CHE CAMMINA CON IL VENTO. IO E TUJE A PIEDI NELLA STEPPA MONGOLA</w:t>
      </w:r>
    </w:p>
    <w:p>
      <w:pPr>
        <w:pStyle w:val="Normal"/>
        <w:bidi w:val="0"/>
        <w:spacing w:lineRule="auto" w:line="276" w:before="0" w:after="0"/>
        <w:jc w:val="left"/>
        <w:rPr>
          <w:rFonts w:ascii="Yu Gothic Medium" w:hAnsi="Yu Gothic Medium"/>
          <w:sz w:val="20"/>
          <w:szCs w:val="20"/>
        </w:rPr>
      </w:pPr>
      <w:r>
        <w:rPr>
          <w:rFonts w:ascii="Yu Gothic Medium" w:hAnsi="Yu Gothic Medium"/>
          <w:b w:val="false"/>
          <w:bCs w:val="false"/>
          <w:color w:val="000000"/>
          <w:sz w:val="20"/>
          <w:szCs w:val="20"/>
        </w:rPr>
        <w:t>con Tamara Lunger, modera Irene Matassoni</w:t>
      </w:r>
    </w:p>
    <w:p>
      <w:pPr>
        <w:pStyle w:val="Normal"/>
        <w:bidi w:val="0"/>
        <w:spacing w:lineRule="auto" w:line="276" w:before="0" w:after="0"/>
        <w:jc w:val="left"/>
        <w:rPr>
          <w:rFonts w:ascii="Yu Gothic Medium" w:hAnsi="Yu Gothic Medium"/>
          <w:sz w:val="20"/>
          <w:szCs w:val="20"/>
        </w:rPr>
      </w:pPr>
      <w:r>
        <w:rPr>
          <w:rFonts w:ascii="Yu Gothic Medium" w:hAnsi="Yu Gothic Medium"/>
          <w:b w:val="false"/>
          <w:bCs w:val="false"/>
          <w:color w:val="000000"/>
          <w:sz w:val="20"/>
          <w:szCs w:val="20"/>
        </w:rPr>
        <w:t>Un memoir di viaggio, certo, ma soprattutto un libro sul coraggio di cambiare, sulla possibilità di ricominciare e sulla scelta - radicale e potente - di vivere secondo la propria verità. P</w:t>
      </w:r>
      <w:r>
        <w:rPr>
          <w:rFonts w:ascii="Yu Gothic Medium" w:hAnsi="Yu Gothic Medium"/>
          <w:b w:val="false"/>
          <w:bCs w:val="false"/>
          <w:i w:val="false"/>
          <w:caps w:val="false"/>
          <w:smallCaps w:val="false"/>
          <w:color w:val="000000"/>
          <w:spacing w:val="0"/>
          <w:sz w:val="20"/>
          <w:szCs w:val="20"/>
        </w:rPr>
        <w:t>er ritrovarsi l’autrice sceglie una direzione radicalmente diversa: attraversare a piedi la Mongolia occidentale per duemila chilometri, con un cammello di nome Tùje come compagno di viaggio. Tre mesi nella steppa, seguendo il vento, osserva uno stile di vita essenziale, sostenibile, radicato nella natura, e mette in discussione il modello occidentale fatto di fretta, produttività e stress. </w:t>
      </w:r>
    </w:p>
    <w:p>
      <w:pPr>
        <w:pStyle w:val="Normal"/>
        <w:bidi w:val="0"/>
        <w:spacing w:lineRule="auto" w:line="276" w:before="0" w:after="0"/>
        <w:jc w:val="left"/>
        <w:rPr>
          <w:i/>
          <w:iCs/>
        </w:rPr>
      </w:pPr>
      <w:r>
        <w:rPr>
          <w:rFonts w:ascii="Yu Gothic Medium" w:hAnsi="Yu Gothic Medium"/>
          <w:i/>
          <w:iCs/>
          <w:sz w:val="20"/>
          <w:szCs w:val="20"/>
        </w:rPr>
        <w:t>Al termine aperitivo con i vini della Cantina accompagnati da prodotti locali.</w:t>
      </w:r>
    </w:p>
    <w:p>
      <w:pPr>
        <w:pStyle w:val="Normal"/>
        <w:bidi w:val="0"/>
        <w:spacing w:lineRule="auto" w:line="276" w:before="0" w:after="0"/>
        <w:jc w:val="left"/>
        <w:rPr>
          <w:i/>
          <w:iCs/>
        </w:rPr>
      </w:pPr>
      <w:r>
        <w:rPr>
          <w:rStyle w:val="Emphasis"/>
          <w:rFonts w:ascii="Yu Gothic Medium" w:hAnsi="Yu Gothic Medium"/>
          <w:b w:val="false"/>
          <w:bCs/>
          <w:i w:val="false"/>
          <w:iCs w:val="false"/>
          <w:caps w:val="false"/>
          <w:smallCaps w:val="false"/>
          <w:color w:val="000000"/>
          <w:spacing w:val="0"/>
          <w:sz w:val="20"/>
          <w:szCs w:val="20"/>
          <w:lang w:val="it-IT" w:eastAsia="zh-CN"/>
        </w:rPr>
        <w:t xml:space="preserve">Ticket 10€ - </w:t>
      </w:r>
      <w:r>
        <w:rPr>
          <w:rStyle w:val="Strong"/>
          <w:rFonts w:ascii="Yu Gothic Medium" w:hAnsi="Yu Gothic Medium"/>
          <w:b w:val="false"/>
          <w:bCs w:val="false"/>
          <w:i w:val="false"/>
          <w:iCs w:val="false"/>
          <w:caps w:val="false"/>
          <w:smallCaps w:val="false"/>
          <w:color w:val="000000"/>
          <w:spacing w:val="0"/>
          <w:sz w:val="20"/>
          <w:szCs w:val="20"/>
          <w:shd w:fill="FFFFFF" w:val="clear"/>
          <w:lang w:val="it-IT" w:eastAsia="zh-CN"/>
        </w:rPr>
        <w:t xml:space="preserve">Prenotazione al 349-3365446 o </w:t>
      </w:r>
      <w:hyperlink r:id="rId3">
        <w:r>
          <w:rPr>
            <w:rStyle w:val="Hyperlink"/>
            <w:rFonts w:ascii="Yu Gothic Medium" w:hAnsi="Yu Gothic Medium"/>
            <w:b w:val="false"/>
            <w:bCs w:val="false"/>
            <w:i w:val="false"/>
            <w:iCs w:val="false"/>
            <w:caps w:val="false"/>
            <w:smallCaps w:val="false"/>
            <w:color w:val="000000"/>
            <w:spacing w:val="0"/>
            <w:sz w:val="20"/>
            <w:szCs w:val="20"/>
            <w:shd w:fill="FFFFFF" w:val="clear"/>
            <w:lang w:val="it-IT" w:eastAsia="zh-CN"/>
          </w:rPr>
          <w:t>info@biodistettovallelaghi.it</w:t>
        </w:r>
      </w:hyperlink>
    </w:p>
    <w:p>
      <w:pPr>
        <w:pStyle w:val="Normal"/>
        <w:bidi w:val="0"/>
        <w:spacing w:lineRule="auto" w:line="276" w:before="0" w:after="0"/>
        <w:jc w:val="left"/>
        <w:rPr>
          <w:rStyle w:val="Strong"/>
          <w:rFonts w:ascii="Yu Gothic Medium" w:hAnsi="Yu Gothic Medium"/>
          <w:b w:val="false"/>
          <w:bCs w:val="false"/>
          <w:i w:val="false"/>
          <w:iCs w:val="false"/>
          <w:caps w:val="false"/>
          <w:smallCaps w:val="false"/>
          <w:color w:val="000000"/>
          <w:spacing w:val="0"/>
          <w:sz w:val="20"/>
          <w:szCs w:val="20"/>
          <w:shd w:fill="FFFFFF" w:val="clear"/>
          <w:lang w:val="it-IT" w:eastAsia="zh-CN"/>
        </w:rPr>
      </w:pPr>
      <w:r>
        <w:rPr>
          <w:rFonts w:ascii="Yu Gothic Medium" w:hAnsi="Yu Gothic Medium"/>
          <w:b w:val="false"/>
          <w:bCs w:val="false"/>
          <w:i w:val="false"/>
          <w:iCs w:val="false"/>
          <w:caps w:val="false"/>
          <w:smallCaps w:val="false"/>
          <w:color w:val="000000"/>
          <w:spacing w:val="0"/>
          <w:sz w:val="20"/>
          <w:szCs w:val="20"/>
          <w:shd w:fill="FFFFFF" w:val="clear"/>
          <w:lang w:val="it-IT" w:eastAsia="zh-CN"/>
        </w:rPr>
      </w:r>
    </w:p>
    <w:p>
      <w:pPr>
        <w:pStyle w:val="Normal"/>
        <w:bidi w:val="0"/>
        <w:spacing w:lineRule="auto" w:line="276" w:before="0" w:after="0"/>
        <w:jc w:val="left"/>
        <w:rPr>
          <w:rStyle w:val="Strong"/>
          <w:rFonts w:ascii="Yu Gothic Medium" w:hAnsi="Yu Gothic Medium"/>
          <w:b w:val="false"/>
          <w:bCs w:val="false"/>
          <w:i w:val="false"/>
          <w:iCs w:val="false"/>
          <w:caps w:val="false"/>
          <w:smallCaps w:val="false"/>
          <w:color w:val="000000"/>
          <w:spacing w:val="0"/>
          <w:sz w:val="20"/>
          <w:szCs w:val="20"/>
          <w:shd w:fill="FFFFFF" w:val="clear"/>
          <w:lang w:val="it-IT" w:eastAsia="zh-CN"/>
        </w:rPr>
      </w:pPr>
      <w:r>
        <w:rPr>
          <w:rStyle w:val="Strong"/>
          <w:rFonts w:ascii="Yu Gothic Medium" w:hAnsi="Yu Gothic Medium"/>
          <w:b w:val="false"/>
          <w:bCs w:val="false"/>
          <w:i w:val="false"/>
          <w:iCs w:val="false"/>
          <w:caps w:val="false"/>
          <w:smallCaps w:val="false"/>
          <w:color w:val="000000"/>
          <w:spacing w:val="0"/>
          <w:sz w:val="20"/>
          <w:szCs w:val="20"/>
          <w:shd w:fill="FFFFFF" w:val="clear"/>
          <w:lang w:val="it-IT" w:eastAsia="zh-CN"/>
        </w:rPr>
        <w:t>Giovedì 30 luglio, ore 16 – Sarche parcheggio via dei Geroni (dietro Cantina Toblino)</w:t>
      </w:r>
    </w:p>
    <w:p>
      <w:pPr>
        <w:pStyle w:val="BodyText"/>
        <w:bidi w:val="0"/>
        <w:spacing w:lineRule="auto" w:line="276" w:before="0" w:after="0"/>
        <w:jc w:val="left"/>
        <w:rPr>
          <w:rFonts w:ascii="Yu Gothic Medium" w:hAnsi="Yu Gothic Medium"/>
          <w:color w:val="000000"/>
          <w:sz w:val="20"/>
          <w:szCs w:val="20"/>
        </w:rPr>
      </w:pPr>
      <w:r>
        <w:rPr>
          <w:rFonts w:ascii="Yu Gothic Medium" w:hAnsi="Yu Gothic Medium"/>
          <w:b/>
          <w:bCs/>
          <w:i w:val="false"/>
          <w:caps w:val="false"/>
          <w:smallCaps w:val="false"/>
          <w:color w:val="000000"/>
          <w:spacing w:val="0"/>
          <w:sz w:val="20"/>
          <w:szCs w:val="20"/>
        </w:rPr>
        <w:t>SAPORI &amp; PEDALI</w:t>
      </w:r>
    </w:p>
    <w:p>
      <w:pPr>
        <w:pStyle w:val="BodyText"/>
        <w:bidi w:val="0"/>
        <w:spacing w:lineRule="auto" w:line="276" w:before="0" w:after="0"/>
        <w:jc w:val="left"/>
        <w:rPr>
          <w:rFonts w:ascii="Mulish;sans-serif" w:hAnsi="Mulish;sans-serif"/>
          <w:b w:val="false"/>
          <w:i w:val="false"/>
          <w:caps w:val="false"/>
          <w:smallCaps w:val="false"/>
          <w:color w:val="797F89"/>
          <w:spacing w:val="0"/>
          <w:sz w:val="24"/>
          <w:szCs w:val="20"/>
        </w:rPr>
      </w:pPr>
      <w:r>
        <w:rPr>
          <w:rFonts w:ascii="Yu Gothic Medium" w:hAnsi="Yu Gothic Medium"/>
          <w:b w:val="false"/>
          <w:bCs w:val="false"/>
          <w:i w:val="false"/>
          <w:caps w:val="false"/>
          <w:smallCaps w:val="false"/>
          <w:color w:val="000000"/>
          <w:spacing w:val="0"/>
          <w:sz w:val="20"/>
          <w:szCs w:val="20"/>
        </w:rPr>
        <w:t>Il </w:t>
      </w:r>
      <w:r>
        <w:rPr>
          <w:rStyle w:val="Strong"/>
          <w:rFonts w:ascii="Yu Gothic Medium" w:hAnsi="Yu Gothic Medium"/>
          <w:b w:val="false"/>
          <w:bCs w:val="false"/>
          <w:i w:val="false"/>
          <w:caps w:val="false"/>
          <w:smallCaps w:val="false"/>
          <w:color w:val="000000"/>
          <w:spacing w:val="0"/>
          <w:sz w:val="20"/>
          <w:szCs w:val="20"/>
        </w:rPr>
        <w:t xml:space="preserve">territorio della Valle dei Laghi </w:t>
      </w:r>
      <w:r>
        <w:rPr>
          <w:rFonts w:ascii="Yu Gothic Medium" w:hAnsi="Yu Gothic Medium"/>
          <w:b w:val="false"/>
          <w:bCs w:val="false"/>
          <w:i w:val="false"/>
          <w:caps w:val="false"/>
          <w:smallCaps w:val="false"/>
          <w:color w:val="000000"/>
          <w:spacing w:val="0"/>
          <w:sz w:val="20"/>
          <w:szCs w:val="20"/>
        </w:rPr>
        <w:t>è una delle località più prezios</w:t>
      </w:r>
      <w:r>
        <w:rPr>
          <w:rFonts w:ascii="Yu Gothic Medium" w:hAnsi="Yu Gothic Medium"/>
          <w:b w:val="false"/>
          <w:i w:val="false"/>
          <w:caps w:val="false"/>
          <w:smallCaps w:val="false"/>
          <w:color w:val="000000"/>
          <w:spacing w:val="0"/>
          <w:sz w:val="20"/>
          <w:szCs w:val="20"/>
        </w:rPr>
        <w:t>e dell’</w:t>
      </w:r>
      <w:r>
        <w:rPr>
          <w:rStyle w:val="Strong"/>
          <w:rFonts w:ascii="Yu Gothic Medium" w:hAnsi="Yu Gothic Medium"/>
          <w:b/>
          <w:i w:val="false"/>
          <w:caps w:val="false"/>
          <w:smallCaps w:val="false"/>
          <w:color w:val="000000"/>
          <w:spacing w:val="0"/>
          <w:sz w:val="20"/>
          <w:szCs w:val="20"/>
        </w:rPr>
        <w:t>enoturismo in Trentino.</w:t>
      </w:r>
      <w:r>
        <w:rPr>
          <w:rStyle w:val="Strong"/>
          <w:rFonts w:ascii="Yu Gothic Medium" w:hAnsi="Yu Gothic Medium"/>
          <w:b w:val="false"/>
          <w:bCs w:val="false"/>
          <w:i w:val="false"/>
          <w:caps w:val="false"/>
          <w:smallCaps w:val="false"/>
          <w:color w:val="000000"/>
          <w:spacing w:val="0"/>
          <w:sz w:val="20"/>
          <w:szCs w:val="20"/>
        </w:rPr>
        <w:t xml:space="preserve"> Il paesaggio che si incontra </w:t>
      </w:r>
      <w:r>
        <w:rPr>
          <w:rFonts w:ascii="Yu Gothic Medium" w:hAnsi="Yu Gothic Medium"/>
          <w:b w:val="false"/>
          <w:bCs w:val="false"/>
          <w:i w:val="false"/>
          <w:caps w:val="false"/>
          <w:smallCaps w:val="false"/>
          <w:color w:val="000000"/>
          <w:spacing w:val="0"/>
          <w:sz w:val="20"/>
          <w:szCs w:val="20"/>
        </w:rPr>
        <w:t xml:space="preserve">fatto di colline, vigneti a perdita d’occhio, antichi borghi, castelli medievali </w:t>
      </w:r>
      <w:r>
        <w:rPr>
          <w:rFonts w:ascii="Yu Gothic Medium" w:hAnsi="Yu Gothic Medium"/>
          <w:b w:val="false"/>
          <w:i w:val="false"/>
          <w:caps w:val="false"/>
          <w:smallCaps w:val="false"/>
          <w:color w:val="000000"/>
          <w:spacing w:val="0"/>
          <w:sz w:val="20"/>
          <w:szCs w:val="20"/>
        </w:rPr>
        <w:t>che raccontano secoli di storia.</w:t>
      </w:r>
    </w:p>
    <w:p>
      <w:pPr>
        <w:pStyle w:val="BodyText"/>
        <w:widowControl/>
        <w:spacing w:lineRule="auto" w:line="276" w:before="0" w:after="0"/>
        <w:ind w:hanging="0" w:left="0" w:right="0"/>
        <w:jc w:val="left"/>
        <w:rPr>
          <w:rFonts w:ascii="Yu Gothic Medium" w:hAnsi="Yu Gothic Medium"/>
          <w:b w:val="false"/>
          <w:i w:val="false"/>
          <w:caps w:val="false"/>
          <w:smallCaps w:val="false"/>
          <w:color w:val="000000"/>
          <w:spacing w:val="0"/>
          <w:sz w:val="20"/>
          <w:szCs w:val="20"/>
        </w:rPr>
      </w:pPr>
      <w:r>
        <w:rPr>
          <w:rFonts w:ascii="Yu Gothic Medium" w:hAnsi="Yu Gothic Medium"/>
          <w:b/>
          <w:bCs/>
          <w:i w:val="false"/>
          <w:caps w:val="false"/>
          <w:smallCaps w:val="false"/>
          <w:color w:val="000000"/>
          <w:spacing w:val="0"/>
          <w:sz w:val="20"/>
          <w:szCs w:val="20"/>
        </w:rPr>
        <w:t>Pedalare in questo scenario</w:t>
      </w:r>
      <w:r>
        <w:rPr>
          <w:rFonts w:ascii="Yu Gothic Medium" w:hAnsi="Yu Gothic Medium"/>
          <w:b w:val="false"/>
          <w:i w:val="false"/>
          <w:caps w:val="false"/>
          <w:smallCaps w:val="false"/>
          <w:color w:val="000000"/>
          <w:spacing w:val="0"/>
          <w:sz w:val="20"/>
          <w:szCs w:val="20"/>
        </w:rPr>
        <w:t xml:space="preserve"> significa vivere un’esperienza unica, dove la bellezza della natura si intreccia con i profumi e i sapori dei vini più rappresentativi e dei prodotti agricoli d’eccellenza.</w:t>
      </w:r>
    </w:p>
    <w:p>
      <w:pPr>
        <w:pStyle w:val="BodyText"/>
        <w:widowControl/>
        <w:spacing w:lineRule="auto" w:line="276" w:before="0" w:after="0"/>
        <w:ind w:hanging="0" w:left="0" w:right="0"/>
        <w:jc w:val="left"/>
        <w:rPr>
          <w:rFonts w:ascii="Yu Gothic Medium" w:hAnsi="Yu Gothic Medium"/>
          <w:b w:val="false"/>
          <w:i w:val="false"/>
          <w:caps w:val="false"/>
          <w:smallCaps w:val="false"/>
          <w:color w:val="000000"/>
          <w:spacing w:val="0"/>
          <w:sz w:val="20"/>
          <w:szCs w:val="20"/>
        </w:rPr>
      </w:pPr>
      <w:r>
        <w:rPr>
          <w:rStyle w:val="Strong"/>
          <w:rFonts w:ascii="Yu Gothic Medium" w:hAnsi="Yu Gothic Medium"/>
          <w:b/>
          <w:bCs/>
          <w:i w:val="false"/>
          <w:caps w:val="false"/>
          <w:smallCaps w:val="false"/>
          <w:color w:val="000000"/>
          <w:spacing w:val="0"/>
          <w:sz w:val="20"/>
          <w:szCs w:val="20"/>
        </w:rPr>
        <w:t>Un tour tra quattro cantine</w:t>
      </w:r>
      <w:r>
        <w:rPr>
          <w:rStyle w:val="Strong"/>
          <w:rFonts w:ascii="Yu Gothic Medium" w:hAnsi="Yu Gothic Medium"/>
          <w:b w:val="false"/>
          <w:bCs w:val="false"/>
          <w:i w:val="false"/>
          <w:caps w:val="false"/>
          <w:smallCaps w:val="false"/>
          <w:color w:val="000000"/>
          <w:spacing w:val="0"/>
          <w:sz w:val="20"/>
          <w:szCs w:val="20"/>
        </w:rPr>
        <w:t xml:space="preserve"> (Pedrotti, Francesco Poli, F.lli Pisoni, Toblino) un’occasione perfetta per conoscere da vicino i produttori e scoprire storie di famiglie che da generazioni coltivano con passione.</w:t>
      </w:r>
    </w:p>
    <w:p>
      <w:pPr>
        <w:pStyle w:val="BodyText"/>
        <w:widowControl/>
        <w:spacing w:lineRule="auto" w:line="276" w:before="0" w:after="0"/>
        <w:ind w:hanging="0" w:left="0" w:right="0"/>
        <w:jc w:val="left"/>
        <w:rPr>
          <w:rFonts w:ascii="Yu Gothic Medium" w:hAnsi="Yu Gothic Medium"/>
          <w:b w:val="false"/>
          <w:i w:val="false"/>
          <w:caps w:val="false"/>
          <w:smallCaps w:val="false"/>
          <w:color w:val="000000"/>
          <w:spacing w:val="0"/>
          <w:sz w:val="20"/>
          <w:szCs w:val="20"/>
        </w:rPr>
      </w:pPr>
      <w:r>
        <w:rPr>
          <w:rStyle w:val="Strong"/>
          <w:rFonts w:ascii="Yu Gothic Medium" w:hAnsi="Yu Gothic Medium"/>
          <w:b w:val="false"/>
          <w:bCs w:val="false"/>
          <w:i w:val="false"/>
          <w:caps w:val="false"/>
          <w:smallCaps w:val="false"/>
          <w:color w:val="000000"/>
          <w:spacing w:val="0"/>
          <w:sz w:val="20"/>
          <w:szCs w:val="20"/>
        </w:rPr>
        <w:t>Distanza 32 km, dislivello 550mt, percorso su strade secondarie.</w:t>
      </w:r>
    </w:p>
    <w:p>
      <w:pPr>
        <w:pStyle w:val="BodyText"/>
        <w:widowControl/>
        <w:spacing w:lineRule="auto" w:line="276" w:before="0" w:after="0"/>
        <w:ind w:hanging="0" w:left="0" w:right="0"/>
        <w:jc w:val="left"/>
        <w:rPr>
          <w:rFonts w:ascii="Yu Gothic Medium" w:hAnsi="Yu Gothic Medium"/>
          <w:b w:val="false"/>
          <w:i w:val="false"/>
          <w:caps w:val="false"/>
          <w:smallCaps w:val="false"/>
          <w:color w:val="000000"/>
          <w:spacing w:val="0"/>
          <w:sz w:val="20"/>
          <w:szCs w:val="20"/>
        </w:rPr>
      </w:pPr>
      <w:r>
        <w:rPr>
          <w:rStyle w:val="Strong"/>
          <w:rFonts w:ascii="Yu Gothic Medium" w:hAnsi="Yu Gothic Medium"/>
          <w:b w:val="false"/>
          <w:bCs w:val="false"/>
          <w:i w:val="false"/>
          <w:caps w:val="false"/>
          <w:smallCaps w:val="false"/>
          <w:color w:val="000000"/>
          <w:spacing w:val="0"/>
          <w:sz w:val="20"/>
          <w:szCs w:val="20"/>
        </w:rPr>
        <w:t xml:space="preserve">Ticket 30 - </w:t>
      </w:r>
      <w:r>
        <w:rPr>
          <w:rStyle w:val="Emphasis"/>
          <w:rFonts w:ascii="Yu Gothic Medium" w:hAnsi="Yu Gothic Medium"/>
          <w:b w:val="false"/>
          <w:bCs/>
          <w:i w:val="false"/>
          <w:iCs w:val="false"/>
          <w:caps w:val="false"/>
          <w:smallCaps w:val="false"/>
          <w:color w:val="000000"/>
          <w:spacing w:val="0"/>
          <w:sz w:val="20"/>
          <w:szCs w:val="20"/>
          <w:lang w:val="it-IT" w:eastAsia="zh-CN"/>
        </w:rPr>
        <w:t xml:space="preserve"> </w:t>
      </w:r>
      <w:r>
        <w:rPr>
          <w:rStyle w:val="Strong"/>
          <w:rFonts w:ascii="Yu Gothic Medium" w:hAnsi="Yu Gothic Medium"/>
          <w:b w:val="false"/>
          <w:bCs w:val="false"/>
          <w:i w:val="false"/>
          <w:iCs w:val="false"/>
          <w:caps w:val="false"/>
          <w:smallCaps w:val="false"/>
          <w:color w:val="000000"/>
          <w:spacing w:val="0"/>
          <w:sz w:val="20"/>
          <w:szCs w:val="20"/>
          <w:shd w:fill="FFFFFF" w:val="clear"/>
          <w:lang w:val="it-IT" w:eastAsia="zh-CN"/>
        </w:rPr>
        <w:t xml:space="preserve">Prenotazione al 349-3365446 o </w:t>
      </w:r>
      <w:hyperlink r:id="rId4">
        <w:r>
          <w:rPr>
            <w:rStyle w:val="Hyperlink"/>
            <w:rFonts w:ascii="Yu Gothic Medium" w:hAnsi="Yu Gothic Medium"/>
            <w:b w:val="false"/>
            <w:bCs w:val="false"/>
            <w:i w:val="false"/>
            <w:iCs w:val="false"/>
            <w:caps w:val="false"/>
            <w:smallCaps w:val="false"/>
            <w:color w:val="000000"/>
            <w:spacing w:val="0"/>
            <w:sz w:val="20"/>
            <w:szCs w:val="20"/>
            <w:shd w:fill="FFFFFF" w:val="clear"/>
            <w:lang w:val="it-IT" w:eastAsia="zh-CN"/>
          </w:rPr>
          <w:t>info@biodistettovallelaghi.it</w:t>
        </w:r>
      </w:hyperlink>
    </w:p>
    <w:p>
      <w:pPr>
        <w:pStyle w:val="BodyText"/>
        <w:widowControl/>
        <w:spacing w:lineRule="auto" w:line="276" w:before="0" w:after="0"/>
        <w:ind w:hanging="0" w:left="0" w:right="0"/>
        <w:jc w:val="left"/>
        <w:rPr>
          <w:rStyle w:val="Strong"/>
          <w:b w:val="false"/>
          <w:bCs w:val="false"/>
        </w:rPr>
      </w:pPr>
      <w:r>
        <w:rPr>
          <w:b w:val="false"/>
          <w:bCs w:val="false"/>
        </w:rPr>
      </w:r>
    </w:p>
    <w:p>
      <w:pPr>
        <w:pStyle w:val="Normal"/>
        <w:bidi w:val="0"/>
        <w:spacing w:lineRule="auto" w:line="276" w:before="0" w:after="0"/>
        <w:jc w:val="left"/>
        <w:rPr/>
      </w:pPr>
      <w:r>
        <w:rPr>
          <w:rStyle w:val="Emphasis"/>
          <w:rFonts w:ascii="Yu Gothic Medium" w:hAnsi="Yu Gothic Medium"/>
          <w:b w:val="false"/>
          <w:bCs w:val="false"/>
          <w:i w:val="false"/>
          <w:iCs w:val="false"/>
          <w:color w:val="000000"/>
          <w:sz w:val="20"/>
          <w:szCs w:val="20"/>
        </w:rPr>
        <w:t xml:space="preserve">Sabato 1 agosto, ore 5,00 – Ritrovo alle Viote del Bondone </w:t>
      </w:r>
    </w:p>
    <w:p>
      <w:pPr>
        <w:pStyle w:val="Normal"/>
        <w:bidi w:val="0"/>
        <w:spacing w:lineRule="auto" w:line="276" w:before="0" w:after="0"/>
        <w:jc w:val="left"/>
        <w:rPr/>
      </w:pPr>
      <w:r>
        <w:rPr>
          <w:rStyle w:val="Strong"/>
          <w:rFonts w:eastAsia="Source Sans Pro" w:cs="Source Sans Pro" w:ascii="Yu Gothic Medium" w:hAnsi="Yu Gothic Medium"/>
          <w:b/>
          <w:bCs/>
          <w:i w:val="false"/>
          <w:iCs w:val="false"/>
          <w:smallCaps/>
          <w:color w:val="000000"/>
          <w:spacing w:val="0"/>
          <w:kern w:val="2"/>
          <w:sz w:val="20"/>
          <w:szCs w:val="20"/>
          <w:lang w:val="it-IT" w:eastAsia="zh-CN" w:bidi="hi-IN"/>
        </w:rPr>
        <w:t>UN ALBA INCANTATA A MALGA CAVEDINE</w:t>
      </w:r>
    </w:p>
    <w:p>
      <w:pPr>
        <w:pStyle w:val="Normal"/>
        <w:bidi w:val="0"/>
        <w:spacing w:lineRule="auto" w:line="276" w:before="0" w:after="0"/>
        <w:jc w:val="left"/>
        <w:rPr/>
      </w:pPr>
      <w:r>
        <w:rPr>
          <w:rStyle w:val="Strong"/>
          <w:rFonts w:eastAsia="Source Sans Pro" w:cs="Source Sans Pro" w:ascii="Yu Gothic Medium" w:hAnsi="Yu Gothic Medium"/>
          <w:b w:val="false"/>
          <w:bCs w:val="false"/>
          <w:i w:val="false"/>
          <w:iCs/>
          <w:caps w:val="false"/>
          <w:smallCaps w:val="false"/>
          <w:color w:val="000000"/>
          <w:spacing w:val="0"/>
          <w:kern w:val="2"/>
          <w:sz w:val="20"/>
          <w:szCs w:val="20"/>
          <w:lang w:val="it-IT" w:eastAsia="zh-CN" w:bidi="hi-IN"/>
        </w:rPr>
        <w:t>Il sorgere del sole nel silenzio della montagna, i colori del cielo che lentamente si aprono al nuovo giorno, il racconto della natura che ci avvolge e le suggestive sonorità folk acustiche dei The Age Trio, sono gli ingredienti di questo speciale appuntamento all’alba in Valle dei Laghi.  Al termine dello spettacolo si può fare colazione in malga con i prodotti preparati dallo Chef Stefano Bertoni.</w:t>
      </w:r>
    </w:p>
    <w:p>
      <w:pPr>
        <w:pStyle w:val="Normal"/>
        <w:bidi w:val="0"/>
        <w:spacing w:lineRule="auto" w:line="276" w:before="0" w:after="0"/>
        <w:jc w:val="left"/>
        <w:rPr>
          <w:rFonts w:ascii="Yu Gothic Medium" w:hAnsi="Yu Gothic Medium"/>
          <w:sz w:val="20"/>
          <w:szCs w:val="20"/>
        </w:rPr>
      </w:pPr>
      <w:r>
        <w:rPr>
          <w:rStyle w:val="Emphasis"/>
          <w:rFonts w:cs="Arial" w:ascii="Yu Gothic Medium" w:hAnsi="Yu Gothic Medium"/>
          <w:b w:val="false"/>
          <w:bCs w:val="false"/>
          <w:i w:val="false"/>
          <w:iCs w:val="false"/>
          <w:color w:val="000000"/>
          <w:sz w:val="20"/>
          <w:szCs w:val="20"/>
        </w:rPr>
        <w:t>Accompagnatore di MM Paolo Piffer. Sentiero facile, disl. 300mt, lunghezza a/r  8km, durata dell’esperienza 4 ore a/r.</w:t>
      </w:r>
    </w:p>
    <w:p>
      <w:pPr>
        <w:pStyle w:val="Normal"/>
        <w:bidi w:val="0"/>
        <w:spacing w:lineRule="auto" w:line="276" w:before="0" w:after="0"/>
        <w:jc w:val="left"/>
        <w:rPr>
          <w:rFonts w:ascii="Yu Gothic Medium" w:hAnsi="Yu Gothic Medium"/>
          <w:sz w:val="20"/>
          <w:szCs w:val="20"/>
        </w:rPr>
      </w:pPr>
      <w:r>
        <w:rPr>
          <w:rStyle w:val="Strong"/>
          <w:rFonts w:cs="Arial" w:ascii="Yu Gothic Medium" w:hAnsi="Yu Gothic Medium"/>
          <w:b w:val="false"/>
          <w:bCs w:val="false"/>
          <w:i w:val="false"/>
          <w:iCs w:val="false"/>
          <w:caps w:val="false"/>
          <w:smallCaps w:val="false"/>
          <w:color w:val="000000"/>
          <w:spacing w:val="0"/>
          <w:sz w:val="20"/>
          <w:szCs w:val="20"/>
          <w:shd w:fill="FFFFFF" w:val="clear"/>
          <w:lang w:val="it-IT" w:eastAsia="zh-CN"/>
        </w:rPr>
        <w:t>Ticket € 10,00. Prenotazione al 349-3365446 o info@biodistettovallelaghi.it</w:t>
      </w:r>
    </w:p>
    <w:p>
      <w:pPr>
        <w:pStyle w:val="Normal"/>
        <w:rPr>
          <w:rFonts w:ascii="Yu Gothic Medium" w:hAnsi="Yu Gothic Medium"/>
          <w:sz w:val="20"/>
          <w:szCs w:val="20"/>
        </w:rPr>
      </w:pPr>
      <w:r>
        <w:rPr>
          <w:rFonts w:ascii="Yu Gothic Medium" w:hAnsi="Yu Gothic Medium"/>
          <w:sz w:val="20"/>
          <w:szCs w:val="20"/>
        </w:rPr>
      </w:r>
    </w:p>
    <w:p>
      <w:pPr>
        <w:pStyle w:val="Normal"/>
        <w:bidi w:val="0"/>
        <w:spacing w:lineRule="auto" w:line="276" w:before="0" w:after="0"/>
        <w:jc w:val="left"/>
        <w:rPr>
          <w:sz w:val="30"/>
          <w:szCs w:val="30"/>
        </w:rPr>
      </w:pPr>
      <w:r>
        <w:rPr>
          <w:rFonts w:ascii="Yu Gothic Medium" w:hAnsi="Yu Gothic Medium"/>
          <w:b/>
          <w:bCs/>
          <w:smallCaps/>
          <w:color w:val="000000"/>
          <w:sz w:val="30"/>
          <w:szCs w:val="30"/>
          <w:lang w:val="it-IT" w:eastAsia="zh-CN"/>
        </w:rPr>
        <w:t>PAROLE NELLA NOTTE</w:t>
      </w:r>
    </w:p>
    <w:p>
      <w:pPr>
        <w:pStyle w:val="Normal"/>
        <w:bidi w:val="0"/>
        <w:spacing w:lineRule="auto" w:line="276" w:before="0" w:after="0"/>
        <w:jc w:val="left"/>
        <w:rPr>
          <w:rFonts w:ascii="Yu Gothic Medium" w:hAnsi="Yu Gothic Medium"/>
          <w:sz w:val="20"/>
          <w:szCs w:val="20"/>
        </w:rPr>
      </w:pPr>
      <w:r>
        <w:rPr>
          <w:rFonts w:ascii="Yu Gothic Medium" w:hAnsi="Yu Gothic Medium"/>
          <w:color w:val="000000"/>
          <w:sz w:val="20"/>
          <w:szCs w:val="20"/>
        </w:rPr>
        <w:t>La Valle dei Laghi di giorno è bella, di notte diventa magica. Guidati dalle luci di luna e stelle, che trasformano sentieri familiari in luoghi nuovi, entreremo nella dimensione sospesa del bosco durante il suo ciclo della veglia. E tra fruscii, richiami e canti d’uccelli notturni, prenderà avviò il racconto di autori d’eccezione.</w:t>
      </w:r>
    </w:p>
    <w:p>
      <w:pPr>
        <w:pStyle w:val="Normal"/>
        <w:rPr>
          <w:b/>
          <w:bCs/>
        </w:rPr>
      </w:pPr>
      <w:r>
        <w:rPr>
          <w:rFonts w:ascii="Yu Gothic Medium" w:hAnsi="Yu Gothic Medium"/>
          <w:b/>
          <w:bCs/>
          <w:color w:val="000000"/>
          <w:sz w:val="20"/>
          <w:szCs w:val="20"/>
        </w:rPr>
        <w:t>Gli appuntamenti sono gratuiti</w:t>
      </w:r>
    </w:p>
    <w:p>
      <w:pPr>
        <w:pStyle w:val="Normal"/>
        <w:rPr>
          <w:b/>
          <w:bCs/>
        </w:rPr>
      </w:pPr>
      <w:r>
        <w:rPr>
          <w:rFonts w:ascii="Yu Gothic Medium" w:hAnsi="Yu Gothic Medium"/>
          <w:b/>
          <w:bCs/>
          <w:color w:val="000000"/>
          <w:sz w:val="20"/>
          <w:szCs w:val="20"/>
        </w:rPr>
        <w:t>A tutti i partecipanti chiediamo di portare con sé una torcia/frontalino, un cuscino per sedersi e scarpe comode per camminare nel bosco.</w:t>
      </w:r>
    </w:p>
    <w:p>
      <w:pPr>
        <w:pStyle w:val="Normal"/>
        <w:rPr>
          <w:b/>
          <w:bCs/>
        </w:rPr>
      </w:pPr>
      <w:r>
        <w:rPr>
          <w:rFonts w:ascii="Yu Gothic Medium" w:hAnsi="Yu Gothic Medium"/>
          <w:b/>
          <w:bCs/>
          <w:color w:val="000000"/>
          <w:sz w:val="20"/>
          <w:szCs w:val="20"/>
        </w:rPr>
        <w:t>In collaborazione con Libreria Cazzaniga di Arco</w:t>
      </w:r>
    </w:p>
    <w:p>
      <w:pPr>
        <w:pStyle w:val="Normal"/>
        <w:rPr>
          <w:rFonts w:ascii="Yu Gothic Medium" w:hAnsi="Yu Gothic Medium"/>
          <w:color w:val="000000"/>
          <w:sz w:val="20"/>
          <w:szCs w:val="20"/>
        </w:rPr>
      </w:pPr>
      <w:r>
        <w:rPr>
          <w:rFonts w:ascii="Yu Gothic Medium" w:hAnsi="Yu Gothic Medium"/>
          <w:color w:val="000000"/>
          <w:sz w:val="20"/>
          <w:szCs w:val="20"/>
        </w:rPr>
      </w:r>
    </w:p>
    <w:p>
      <w:pPr>
        <w:pStyle w:val="Normal"/>
        <w:bidi w:val="0"/>
        <w:spacing w:lineRule="auto" w:line="276" w:before="0" w:after="0"/>
        <w:jc w:val="left"/>
        <w:rPr>
          <w:rFonts w:ascii="Yu Gothic Medium" w:hAnsi="Yu Gothic Medium"/>
          <w:sz w:val="20"/>
          <w:szCs w:val="20"/>
        </w:rPr>
      </w:pPr>
      <w:r>
        <w:rPr>
          <w:rFonts w:ascii="Yu Gothic Medium" w:hAnsi="Yu Gothic Medium"/>
          <w:color w:val="000000"/>
          <w:sz w:val="20"/>
          <w:szCs w:val="20"/>
        </w:rPr>
        <w:t>Venerdì 31 luglio, ore 21 – Ritrovo Crm Cavedine Alta per Località Fabian</w:t>
      </w:r>
    </w:p>
    <w:p>
      <w:pPr>
        <w:pStyle w:val="NoSpacing"/>
        <w:spacing w:lineRule="auto" w:line="276" w:before="0" w:after="0"/>
        <w:rPr>
          <w:rFonts w:ascii="Yu Gothic Medium" w:hAnsi="Yu Gothic Medium"/>
          <w:sz w:val="20"/>
          <w:szCs w:val="20"/>
        </w:rPr>
      </w:pPr>
      <w:r>
        <w:rPr>
          <w:rFonts w:ascii="Yu Gothic Medium" w:hAnsi="Yu Gothic Medium"/>
          <w:b/>
          <w:bCs/>
          <w:i w:val="false"/>
          <w:iCs w:val="false"/>
          <w:sz w:val="20"/>
          <w:szCs w:val="20"/>
        </w:rPr>
        <w:t>LA MONTAGNA CHE VOGLIAMO</w:t>
      </w:r>
      <w:r>
        <w:rPr>
          <w:rFonts w:ascii="Yu Gothic Medium" w:hAnsi="Yu Gothic Medium"/>
          <w:i w:val="false"/>
          <w:iCs w:val="false"/>
          <w:sz w:val="20"/>
          <w:szCs w:val="20"/>
        </w:rPr>
        <w:t>, con Marco Albino Ferrari e Elisa Zuccatti, flauto</w:t>
      </w:r>
    </w:p>
    <w:p>
      <w:pPr>
        <w:pStyle w:val="NoSpacing"/>
        <w:spacing w:lineRule="auto" w:line="276" w:before="0" w:after="0"/>
        <w:rPr>
          <w:rFonts w:ascii="Yu Gothic Medium" w:hAnsi="Yu Gothic Medium"/>
          <w:sz w:val="20"/>
          <w:szCs w:val="20"/>
        </w:rPr>
      </w:pPr>
      <w:r>
        <w:rPr>
          <w:rFonts w:ascii="Yu Gothic Medium" w:hAnsi="Yu Gothic Medium"/>
          <w:b w:val="false"/>
          <w:bCs w:val="false"/>
          <w:i w:val="false"/>
          <w:iCs w:val="false"/>
          <w:color w:val="000000"/>
          <w:sz w:val="20"/>
          <w:szCs w:val="20"/>
          <w:lang w:val="it-IT" w:eastAsia="zh-CN"/>
        </w:rPr>
        <w:t>è la custode di un luogo magnifico, Solaiolo, l’ultimo vivaio forestale circondato da immense distese boschive. Dalle mani di Betta passano migliaia di piantine pronte a diventare alberi colonnari, abeti rossi e larici. Parte da questa donna e da questo luogo speciali un viaggio-documento che fa aprire gli occhi su ciò che è davanti a noi, ma che risulta “invisibile”. Si può prevedere – dice Ferrari – che la montagna italiana diverrà lo spazio dove mettere in atto strategie per adattarsi ai profondi cambiamenti del nostro tempo. Un viaggio pieno di poesia e musica, nella notte di fine luglio.</w:t>
      </w:r>
    </w:p>
    <w:p>
      <w:pPr>
        <w:pStyle w:val="Normal"/>
        <w:bidi w:val="0"/>
        <w:spacing w:lineRule="auto" w:line="276" w:before="0" w:after="0"/>
        <w:jc w:val="left"/>
        <w:rPr>
          <w:rFonts w:ascii="Yu Gothic Medium" w:hAnsi="Yu Gothic Medium"/>
          <w:sz w:val="20"/>
          <w:szCs w:val="20"/>
        </w:rPr>
      </w:pPr>
      <w:r>
        <w:rPr>
          <w:rFonts w:ascii="Yu Gothic Medium" w:hAnsi="Yu Gothic Medium"/>
          <w:sz w:val="20"/>
          <w:szCs w:val="20"/>
        </w:rPr>
      </w:r>
    </w:p>
    <w:p>
      <w:pPr>
        <w:pStyle w:val="Normal"/>
        <w:bidi w:val="0"/>
        <w:spacing w:lineRule="auto" w:line="276" w:before="0" w:after="0"/>
        <w:jc w:val="left"/>
        <w:rPr>
          <w:rFonts w:ascii="Yu Gothic Medium" w:hAnsi="Yu Gothic Medium"/>
          <w:sz w:val="20"/>
          <w:szCs w:val="20"/>
        </w:rPr>
      </w:pPr>
      <w:r>
        <w:rPr>
          <w:rFonts w:ascii="Yu Gothic Medium" w:hAnsi="Yu Gothic Medium"/>
          <w:color w:val="000000"/>
          <w:sz w:val="20"/>
          <w:szCs w:val="20"/>
        </w:rPr>
        <w:t xml:space="preserve">Mercoledì 5 agosto, ore 21 –  Ritrovo al parco Due Laghi, S. Massenza </w:t>
      </w:r>
    </w:p>
    <w:p>
      <w:pPr>
        <w:pStyle w:val="Normal"/>
        <w:bidi w:val="0"/>
        <w:spacing w:lineRule="auto" w:line="276" w:before="0" w:after="0"/>
        <w:jc w:val="left"/>
        <w:rPr>
          <w:rFonts w:ascii="Yu Gothic Medium" w:hAnsi="Yu Gothic Medium"/>
          <w:sz w:val="20"/>
          <w:szCs w:val="20"/>
        </w:rPr>
      </w:pPr>
      <w:r>
        <w:rPr>
          <w:rFonts w:eastAsia="Calibri" w:cs="Corbel" w:ascii="Yu Gothic Medium" w:hAnsi="Yu Gothic Medium"/>
          <w:b/>
          <w:bCs/>
          <w:color w:val="000000"/>
          <w:sz w:val="20"/>
          <w:szCs w:val="20"/>
          <w:lang w:val="it-IT" w:eastAsia="zh-CN" w:bidi="ar-SA"/>
        </w:rPr>
        <w:t xml:space="preserve">SOTTOCORTECCIA </w:t>
      </w:r>
      <w:r>
        <w:rPr>
          <w:rFonts w:ascii="Yu Gothic Medium" w:hAnsi="Yu Gothic Medium"/>
          <w:color w:val="000000"/>
          <w:sz w:val="20"/>
          <w:szCs w:val="20"/>
        </w:rPr>
        <w:t>con Pietro Lacasella</w:t>
      </w:r>
    </w:p>
    <w:p>
      <w:pPr>
        <w:pStyle w:val="NoSpacing"/>
        <w:spacing w:lineRule="auto" w:line="276" w:before="0" w:after="0"/>
        <w:rPr>
          <w:rFonts w:ascii="Yu Gothic Medium" w:hAnsi="Yu Gothic Medium"/>
          <w:sz w:val="20"/>
          <w:szCs w:val="20"/>
        </w:rPr>
      </w:pPr>
      <w:r>
        <w:rPr>
          <w:rFonts w:ascii="Yu Gothic Medium" w:hAnsi="Yu Gothic Medium"/>
          <w:color w:val="000000"/>
          <w:sz w:val="20"/>
          <w:szCs w:val="20"/>
          <w:lang w:val="it-IT" w:eastAsia="zh-CN"/>
        </w:rPr>
        <w:t xml:space="preserve">A seguito della tempesta Vaia di fine 2018, una minaccia incombe sulle foreste del Nordest. È il bostrico tipografo, un coleottero che attacca l’abete rosso, la specie più diffusa e importante dei boschi alpini. L’insetto si è diffuso a macchia d’olio dopo, ma come ogni crisi, anche questa può nascondere opportunità. Ci obbliga ad aprire gli occhi sulle conseguenze della crisi climatica, ci costringe a riflettere sul destino delle nostre montagne e ci spinge a rinsaldare un legame antico e imprescindibile, quello con </w:t>
      </w:r>
    </w:p>
    <w:p>
      <w:pPr>
        <w:pStyle w:val="NoSpacing"/>
        <w:spacing w:lineRule="auto" w:line="276" w:before="0" w:after="0"/>
        <w:rPr>
          <w:rFonts w:ascii="Yu Gothic Medium" w:hAnsi="Yu Gothic Medium"/>
          <w:sz w:val="20"/>
          <w:szCs w:val="20"/>
        </w:rPr>
      </w:pPr>
      <w:r>
        <w:rPr>
          <w:rFonts w:ascii="Yu Gothic Medium" w:hAnsi="Yu Gothic Medium"/>
          <w:color w:val="000000"/>
          <w:sz w:val="20"/>
          <w:szCs w:val="20"/>
          <w:lang w:val="it-IT" w:eastAsia="zh-CN"/>
        </w:rPr>
        <w:t xml:space="preserve">il più grande e dimenticato dei tesori italiani: le foreste. Un racconto toccante e poetico sul futuro di Uomini, Foreste e Insetti. </w:t>
      </w:r>
    </w:p>
    <w:p>
      <w:pPr>
        <w:pStyle w:val="NoSpacing"/>
        <w:spacing w:lineRule="auto" w:line="276" w:before="0" w:after="0"/>
        <w:rPr>
          <w:rFonts w:ascii="Yu Gothic Medium" w:hAnsi="Yu Gothic Medium"/>
          <w:sz w:val="20"/>
          <w:szCs w:val="20"/>
        </w:rPr>
      </w:pPr>
      <w:r>
        <w:rPr>
          <w:rFonts w:ascii="Yu Gothic Medium" w:hAnsi="Yu Gothic Medium"/>
          <w:sz w:val="20"/>
          <w:szCs w:val="20"/>
        </w:rPr>
      </w:r>
    </w:p>
    <w:p>
      <w:pPr>
        <w:pStyle w:val="NoSpacing"/>
        <w:spacing w:lineRule="auto" w:line="276" w:before="0" w:after="0"/>
        <w:rPr>
          <w:rFonts w:ascii="Yu Gothic Medium" w:hAnsi="Yu Gothic Medium"/>
          <w:sz w:val="20"/>
          <w:szCs w:val="20"/>
        </w:rPr>
      </w:pPr>
      <w:r>
        <w:rPr>
          <w:rFonts w:ascii="Yu Gothic Medium" w:hAnsi="Yu Gothic Medium"/>
          <w:color w:val="000000"/>
          <w:sz w:val="20"/>
          <w:szCs w:val="20"/>
          <w:lang w:val="it-IT" w:eastAsia="zh-CN"/>
        </w:rPr>
        <w:t>Venerdì 7 agosto, ore 21 -  Ritr</w:t>
      </w:r>
      <w:r>
        <w:rPr>
          <w:rFonts w:ascii="Yu Gothic Medium" w:hAnsi="Yu Gothic Medium"/>
          <w:b w:val="false"/>
          <w:bCs w:val="false"/>
          <w:color w:val="000000"/>
          <w:sz w:val="20"/>
          <w:szCs w:val="20"/>
          <w:lang w:val="it-IT" w:eastAsia="zh-CN"/>
        </w:rPr>
        <w:t>ovo alla Chiesetta dei Santi di Corgnon a Calavino</w:t>
      </w:r>
    </w:p>
    <w:p>
      <w:pPr>
        <w:pStyle w:val="NoSpacing"/>
        <w:spacing w:lineRule="auto" w:line="276" w:before="0" w:after="0"/>
        <w:rPr>
          <w:rFonts w:ascii="Yu Gothic Medium" w:hAnsi="Yu Gothic Medium"/>
          <w:sz w:val="20"/>
          <w:szCs w:val="20"/>
        </w:rPr>
      </w:pPr>
      <w:r>
        <w:rPr>
          <w:rFonts w:ascii="Yu Gothic Medium" w:hAnsi="Yu Gothic Medium"/>
          <w:b/>
          <w:bCs/>
          <w:color w:val="000000"/>
          <w:sz w:val="20"/>
          <w:szCs w:val="20"/>
        </w:rPr>
        <w:t>SALIRE PER SOPRAVVIVERE</w:t>
      </w:r>
      <w:r>
        <w:rPr>
          <w:rFonts w:ascii="Yu Gothic Medium" w:hAnsi="Yu Gothic Medium"/>
          <w:color w:val="000000"/>
          <w:sz w:val="20"/>
          <w:szCs w:val="20"/>
        </w:rPr>
        <w:t>, con Chiara Bettega</w:t>
      </w:r>
    </w:p>
    <w:p>
      <w:pPr>
        <w:pStyle w:val="NoSpacing"/>
        <w:spacing w:lineRule="auto" w:line="276" w:before="0" w:after="0"/>
        <w:rPr>
          <w:rFonts w:ascii="Yu Gothic Medium" w:hAnsi="Yu Gothic Medium"/>
          <w:sz w:val="20"/>
          <w:szCs w:val="20"/>
        </w:rPr>
      </w:pPr>
      <w:r>
        <w:rPr>
          <w:rFonts w:ascii="Yu Gothic Medium" w:hAnsi="Yu Gothic Medium"/>
          <w:color w:val="000000"/>
          <w:sz w:val="20"/>
          <w:szCs w:val="20"/>
        </w:rPr>
        <w:t xml:space="preserve">La scienziata Chiara Bettega ci restituisce un viaggio sorprendente, che tutti (o quasi) possono intraprendere. Un viaggio in salita che parte dai boschi misti di media montagna, entra nelle foreste di conifere, esce nella luce violenta delle praterie alpine, transita nella fascia degli ambienti rocciosi e poi in quella nivale dei ghiacciai, per arrivare infine sulla cima. </w:t>
      </w:r>
      <w:r>
        <w:rPr>
          <w:rFonts w:eastAsia="Calibri" w:cs="Corbel" w:ascii="Yu Gothic Medium" w:hAnsi="Yu Gothic Medium"/>
          <w:b w:val="false"/>
          <w:bCs w:val="false"/>
          <w:i w:val="false"/>
          <w:iCs w:val="false"/>
          <w:caps w:val="false"/>
          <w:smallCaps w:val="false"/>
          <w:color w:val="000000"/>
          <w:spacing w:val="0"/>
          <w:sz w:val="20"/>
          <w:szCs w:val="20"/>
          <w:lang w:val="it-IT" w:eastAsia="zh-CN" w:bidi="ar-SA"/>
        </w:rPr>
        <w:t xml:space="preserve">Grazie a continui cambi di focale, ecco apparirci una moltitudine di aspetti che ci svelano l’importante mutazione in atto. Le specie stanno migrando verso l’alto. Per qualcuno sarà una “scala mobile per l’estinzione”. Per qualcun altro la complessità montana diverrà un rifugio in cui sopravvivere. </w:t>
      </w:r>
    </w:p>
    <w:p>
      <w:pPr>
        <w:pStyle w:val="Normal"/>
        <w:bidi w:val="0"/>
        <w:spacing w:lineRule="auto" w:line="276" w:before="0" w:after="0"/>
        <w:jc w:val="left"/>
        <w:rPr>
          <w:rFonts w:ascii="Yu Gothic Medium" w:hAnsi="Yu Gothic Medium"/>
          <w:sz w:val="20"/>
          <w:szCs w:val="20"/>
        </w:rPr>
      </w:pPr>
      <w:r>
        <w:rPr>
          <w:rFonts w:ascii="Yu Gothic Medium" w:hAnsi="Yu Gothic Medium"/>
          <w:sz w:val="20"/>
          <w:szCs w:val="20"/>
        </w:rPr>
      </w:r>
    </w:p>
    <w:p>
      <w:pPr>
        <w:pStyle w:val="Normal"/>
        <w:bidi w:val="0"/>
        <w:spacing w:lineRule="auto" w:line="276" w:before="0" w:after="0"/>
        <w:jc w:val="left"/>
        <w:rPr>
          <w:rFonts w:ascii="Yu Gothic Medium" w:hAnsi="Yu Gothic Medium"/>
          <w:sz w:val="20"/>
          <w:szCs w:val="20"/>
        </w:rPr>
      </w:pPr>
      <w:r>
        <w:rPr>
          <w:rFonts w:ascii="Yu Gothic Medium" w:hAnsi="Yu Gothic Medium"/>
          <w:sz w:val="20"/>
          <w:szCs w:val="20"/>
        </w:rPr>
      </w:r>
    </w:p>
    <w:p>
      <w:pPr>
        <w:pStyle w:val="Normal"/>
        <w:bidi w:val="0"/>
        <w:spacing w:lineRule="auto" w:line="276" w:before="0" w:after="0"/>
        <w:jc w:val="left"/>
        <w:rPr>
          <w:rFonts w:ascii="Yu Gothic Medium" w:hAnsi="Yu Gothic Medium"/>
          <w:sz w:val="20"/>
          <w:szCs w:val="20"/>
        </w:rPr>
      </w:pPr>
      <w:r>
        <w:rPr>
          <w:rFonts w:ascii="Yu Gothic Medium" w:hAnsi="Yu Gothic Medium"/>
          <w:sz w:val="20"/>
          <w:szCs w:val="20"/>
        </w:rPr>
      </w:r>
    </w:p>
    <w:p>
      <w:pPr>
        <w:pStyle w:val="Normal"/>
        <w:bidi w:val="0"/>
        <w:spacing w:lineRule="auto" w:line="276" w:before="0" w:after="0"/>
        <w:jc w:val="left"/>
        <w:rPr>
          <w:rFonts w:ascii="Yu Gothic Medium" w:hAnsi="Yu Gothic Medium"/>
          <w:sz w:val="20"/>
          <w:szCs w:val="20"/>
        </w:rPr>
      </w:pPr>
      <w:r>
        <w:rPr>
          <w:rFonts w:ascii="Yu Gothic Medium" w:hAnsi="Yu Gothic Medium"/>
          <w:sz w:val="20"/>
          <w:szCs w:val="20"/>
        </w:rPr>
      </w:r>
    </w:p>
    <w:p>
      <w:pPr>
        <w:pStyle w:val="Normal"/>
        <w:bidi w:val="0"/>
        <w:spacing w:lineRule="auto" w:line="276" w:before="0" w:after="0"/>
        <w:jc w:val="left"/>
        <w:rPr>
          <w:rFonts w:ascii="Yu Gothic Medium" w:hAnsi="Yu Gothic Medium"/>
          <w:sz w:val="20"/>
          <w:szCs w:val="20"/>
        </w:rPr>
      </w:pPr>
      <w:r>
        <w:rPr>
          <w:rFonts w:ascii="Yu Gothic Medium" w:hAnsi="Yu Gothic Medium"/>
          <w:sz w:val="20"/>
          <w:szCs w:val="20"/>
        </w:rPr>
      </w:r>
    </w:p>
    <w:p>
      <w:pPr>
        <w:pStyle w:val="Normal"/>
        <w:bidi w:val="0"/>
        <w:spacing w:lineRule="auto" w:line="276" w:before="0" w:after="0"/>
        <w:jc w:val="left"/>
        <w:rPr>
          <w:rFonts w:ascii="Yu Gothic Medium" w:hAnsi="Yu Gothic Medium"/>
          <w:sz w:val="20"/>
          <w:szCs w:val="20"/>
        </w:rPr>
      </w:pPr>
      <w:r>
        <w:rPr>
          <w:rFonts w:ascii="Yu Gothic Medium" w:hAnsi="Yu Gothic Medium"/>
          <w:b/>
          <w:bCs/>
          <w:color w:val="000000"/>
          <w:sz w:val="20"/>
          <w:szCs w:val="20"/>
        </w:rPr>
        <w:t>INCONTRI DI GUSTO</w:t>
      </w:r>
    </w:p>
    <w:p>
      <w:pPr>
        <w:pStyle w:val="Normal"/>
        <w:rPr>
          <w:rFonts w:ascii="Yu Gothic Medium" w:hAnsi="Yu Gothic Medium"/>
          <w:sz w:val="20"/>
          <w:szCs w:val="20"/>
        </w:rPr>
      </w:pPr>
      <w:r>
        <w:rPr>
          <w:rFonts w:ascii="Yu Gothic Medium" w:hAnsi="Yu Gothic Medium"/>
          <w:color w:val="000000"/>
          <w:sz w:val="20"/>
          <w:szCs w:val="20"/>
        </w:rPr>
        <w:t>Il turismo sostenibile e l’enogastronomia rappresentano un connubio ideale per valorizzare un territorio, unendo la tutela dell’ambiente alla promozione delle tradizioni culinarie autentiche e dei prodotti a chilometro zero. In questo contesto si inseriscono gli “Incontri con il Gusto” del Festival Confluenze, un invito a intraprendere un affascinante viaggio tra sapori genuini, profumi avvolgenti e paesaggi suggestivi, alla scoperta delle eccellenze gastronomiche e vitivinicole della Valle dei Laghi.</w:t>
      </w:r>
    </w:p>
    <w:p>
      <w:pPr>
        <w:pStyle w:val="Normal"/>
        <w:rPr>
          <w:rFonts w:ascii="Yu Gothic Medium" w:hAnsi="Yu Gothic Medium"/>
          <w:sz w:val="20"/>
          <w:szCs w:val="20"/>
        </w:rPr>
      </w:pPr>
      <w:r>
        <w:rPr>
          <w:rFonts w:ascii="Yu Gothic Medium" w:hAnsi="Yu Gothic Medium"/>
          <w:color w:val="000000"/>
          <w:sz w:val="20"/>
          <w:szCs w:val="20"/>
        </w:rPr>
        <w:t xml:space="preserve"> </w:t>
      </w:r>
    </w:p>
    <w:p>
      <w:pPr>
        <w:pStyle w:val="Normal"/>
        <w:bidi w:val="0"/>
        <w:spacing w:lineRule="auto" w:line="276" w:before="0" w:after="0"/>
        <w:jc w:val="left"/>
        <w:rPr/>
      </w:pPr>
      <w:r>
        <w:rPr>
          <w:rStyle w:val="Strong"/>
          <w:rFonts w:ascii="Yu Gothic Medium" w:hAnsi="Yu Gothic Medium"/>
          <w:b w:val="false"/>
          <w:bCs w:val="false"/>
          <w:i w:val="false"/>
          <w:iCs w:val="false"/>
          <w:caps w:val="false"/>
          <w:smallCaps w:val="false"/>
          <w:color w:val="000000"/>
          <w:spacing w:val="0"/>
          <w:sz w:val="20"/>
          <w:szCs w:val="20"/>
          <w:shd w:fill="FFFFFF" w:val="clear"/>
          <w:lang w:val="it-IT" w:eastAsia="zh-CN"/>
        </w:rPr>
        <w:t>Martedì 4 agosto, ore 17.30 – 21 -  Ristorante La Casina di Drena</w:t>
      </w:r>
    </w:p>
    <w:p>
      <w:pPr>
        <w:pStyle w:val="Normal"/>
        <w:rPr/>
      </w:pPr>
      <w:r>
        <w:rPr>
          <w:rStyle w:val="Strong"/>
          <w:rFonts w:eastAsia="Calibri" w:cs="Corbel" w:ascii="Yu Gothic Medium" w:hAnsi="Yu Gothic Medium"/>
          <w:b/>
          <w:bCs/>
          <w:i w:val="false"/>
          <w:iCs w:val="false"/>
          <w:caps w:val="false"/>
          <w:smallCaps w:val="false"/>
          <w:strike w:val="false"/>
          <w:dstrike w:val="false"/>
          <w:color w:val="000000"/>
          <w:spacing w:val="0"/>
          <w:sz w:val="20"/>
          <w:szCs w:val="20"/>
          <w:u w:val="none"/>
          <w:shd w:fill="FFFFFF" w:val="clear"/>
          <w:lang w:val="it-IT" w:eastAsia="zh-CN" w:bidi="ar-SA"/>
        </w:rPr>
        <w:t>DAL CESTINO AL PIATTO</w:t>
      </w:r>
      <w:r>
        <w:rPr>
          <w:rFonts w:ascii="Yu Gothic Medium" w:hAnsi="Yu Gothic Medium"/>
          <w:sz w:val="20"/>
          <w:szCs w:val="20"/>
        </w:rPr>
        <w:t xml:space="preserve"> – foraging e sapori del territorio con Cecilia Tanghetti di Capra&amp;Cavoli e la Chef Giada Miori del Ristorante La Casina di Drena</w:t>
      </w:r>
    </w:p>
    <w:p>
      <w:pPr>
        <w:pStyle w:val="Normal"/>
        <w:jc w:val="left"/>
        <w:rPr/>
      </w:pPr>
      <w:r>
        <w:rPr>
          <w:rStyle w:val="Strong"/>
          <w:rFonts w:ascii="Yu Gothic Medium" w:hAnsi="Yu Gothic Medium"/>
          <w:b w:val="false"/>
          <w:bCs w:val="false"/>
          <w:color w:val="00414B"/>
          <w:sz w:val="20"/>
          <w:szCs w:val="20"/>
        </w:rPr>
        <w:t xml:space="preserve">La cucina è molto più del semplice atto di preparare e consumare un piatto: </w:t>
      </w:r>
      <w:r>
        <w:rPr>
          <w:rFonts w:ascii="Yu Gothic Medium" w:hAnsi="Yu Gothic Medium"/>
          <w:color w:val="00414B"/>
          <w:sz w:val="20"/>
          <w:szCs w:val="20"/>
        </w:rPr>
        <w:t>è un’arte che coinvolge tutti i sensi, un incontro tra ingredienti, tradizioni e rispetto per l’ambiente.</w:t>
      </w:r>
    </w:p>
    <w:p>
      <w:pPr>
        <w:pStyle w:val="Normal"/>
        <w:jc w:val="left"/>
        <w:rPr>
          <w:rFonts w:ascii="Yu Gothic Medium" w:hAnsi="Yu Gothic Medium"/>
          <w:sz w:val="20"/>
          <w:szCs w:val="20"/>
        </w:rPr>
      </w:pPr>
      <w:r>
        <w:rPr>
          <w:rFonts w:ascii="Yu Gothic Medium" w:hAnsi="Yu Gothic Medium"/>
          <w:color w:val="00414B"/>
          <w:sz w:val="20"/>
          <w:szCs w:val="20"/>
        </w:rPr>
        <w:t xml:space="preserve">L’esperienza permette di </w:t>
      </w:r>
      <w:r>
        <w:rPr>
          <w:rFonts w:ascii="Yu Gothic Medium" w:hAnsi="Yu Gothic Medium"/>
          <w:b/>
          <w:color w:val="00414B"/>
          <w:sz w:val="20"/>
          <w:szCs w:val="20"/>
        </w:rPr>
        <w:t xml:space="preserve">conoscere e riconoscere le erbe spontanee </w:t>
      </w:r>
      <w:r>
        <w:rPr>
          <w:rFonts w:ascii="Yu Gothic Medium" w:hAnsi="Yu Gothic Medium"/>
          <w:color w:val="00414B"/>
          <w:sz w:val="20"/>
          <w:szCs w:val="20"/>
        </w:rPr>
        <w:t>più comuni di questa stagione, osservandole da molteplici prospettive. A ciascun partecipante verrà consegnato un cestino e, accompagnati da Cecilia, si partirà per una passeggiata tra i coltivi e il bosco circostante alla ricerca delle erbe selvatiche. Una volta rientrati a La Casina, le erbe raccolte verranno assemblate per creare un piatto fresco da gustare insieme ai prodotti delle aziende agricole del territorio: il formaggio di capra di Roberto Gostner, lo yogurt bianco di Dallapè Farm, l‘olio extravergine di Oliva dell‘Azienda Francesco Poli e le erbe selvatiche degli Orti de La Casina di Drena. Il tutto sarà accompagnato da un calice di Nosiola Bell sui lieviti della Cantina Francesco Poli.</w:t>
      </w:r>
    </w:p>
    <w:p>
      <w:pPr>
        <w:pStyle w:val="Normal"/>
        <w:jc w:val="left"/>
        <w:rPr>
          <w:rFonts w:ascii="Yu Gothic Medium" w:hAnsi="Yu Gothic Medium"/>
          <w:sz w:val="20"/>
          <w:szCs w:val="20"/>
        </w:rPr>
      </w:pPr>
      <w:r>
        <w:rPr>
          <w:rFonts w:ascii="Yu Gothic Medium" w:hAnsi="Yu Gothic Medium"/>
          <w:color w:val="00414B"/>
          <w:sz w:val="20"/>
          <w:szCs w:val="20"/>
        </w:rPr>
        <w:t xml:space="preserve">Durante l’aperitivo, la chef Giada Miori proporrà uno </w:t>
      </w:r>
      <w:r>
        <w:rPr>
          <w:rFonts w:ascii="Yu Gothic Medium" w:hAnsi="Yu Gothic Medium"/>
          <w:b/>
          <w:color w:val="00414B"/>
          <w:sz w:val="20"/>
          <w:szCs w:val="20"/>
        </w:rPr>
        <w:t xml:space="preserve">showcooking </w:t>
      </w:r>
      <w:r>
        <w:rPr>
          <w:rFonts w:ascii="Yu Gothic Medium" w:hAnsi="Yu Gothic Medium"/>
          <w:color w:val="00414B"/>
          <w:sz w:val="20"/>
          <w:szCs w:val="20"/>
        </w:rPr>
        <w:t>dedicato all’utilizzo delle erbe spontanee in cucina, mostrando come valorizzarle nella preparazione di un gustoso risotto. La degustazione sarà completata da un calice di Rebo della Cantina Gino Pedrotti.</w:t>
      </w:r>
    </w:p>
    <w:p>
      <w:pPr>
        <w:pStyle w:val="Normal"/>
        <w:rPr/>
      </w:pPr>
      <w:r>
        <w:rPr>
          <w:rStyle w:val="Strong"/>
          <w:rFonts w:ascii="Yu Gothic Medium" w:hAnsi="Yu Gothic Medium"/>
          <w:b w:val="false"/>
          <w:bCs w:val="false"/>
          <w:sz w:val="20"/>
          <w:szCs w:val="20"/>
        </w:rPr>
        <w:t xml:space="preserve">Ticket 25€ .- </w:t>
      </w:r>
      <w:r>
        <w:rPr>
          <w:rStyle w:val="Strong"/>
          <w:rFonts w:ascii="Yu Gothic Medium" w:hAnsi="Yu Gothic Medium"/>
          <w:b w:val="false"/>
          <w:bCs w:val="false"/>
          <w:i w:val="false"/>
          <w:iCs w:val="false"/>
          <w:caps w:val="false"/>
          <w:smallCaps w:val="false"/>
          <w:color w:val="000000"/>
          <w:spacing w:val="0"/>
          <w:sz w:val="20"/>
          <w:szCs w:val="20"/>
          <w:shd w:fill="FFFFFF" w:val="clear"/>
          <w:lang w:val="it-IT" w:eastAsia="zh-CN"/>
        </w:rPr>
        <w:t>Prenotazione al 349-3365446 o info@biodistettovallelaghi.it</w:t>
      </w:r>
    </w:p>
    <w:p>
      <w:pPr>
        <w:pStyle w:val="Normal"/>
        <w:rPr>
          <w:rFonts w:ascii="Yu Gothic Medium" w:hAnsi="Yu Gothic Medium"/>
          <w:b w:val="false"/>
          <w:bCs w:val="false"/>
          <w:sz w:val="20"/>
          <w:szCs w:val="20"/>
        </w:rPr>
      </w:pPr>
      <w:r>
        <w:rPr>
          <w:rFonts w:ascii="Yu Gothic Medium" w:hAnsi="Yu Gothic Medium"/>
          <w:b w:val="false"/>
          <w:bCs w:val="false"/>
          <w:sz w:val="20"/>
          <w:szCs w:val="20"/>
        </w:rPr>
      </w:r>
    </w:p>
    <w:p>
      <w:pPr>
        <w:pStyle w:val="Normal"/>
        <w:bidi w:val="0"/>
        <w:spacing w:lineRule="auto" w:line="276" w:before="0" w:after="0"/>
        <w:jc w:val="left"/>
        <w:rPr>
          <w:rFonts w:ascii="Yu Gothic Medium" w:hAnsi="Yu Gothic Medium"/>
          <w:sz w:val="20"/>
          <w:szCs w:val="20"/>
        </w:rPr>
      </w:pPr>
      <w:r>
        <w:rPr>
          <w:rFonts w:ascii="Yu Gothic Medium" w:hAnsi="Yu Gothic Medium"/>
          <w:color w:val="000000"/>
          <w:sz w:val="20"/>
          <w:szCs w:val="20"/>
        </w:rPr>
        <w:t>Sabato 1 agosto, ore 20  – Cantina Francesco Poli, S. Massenza</w:t>
      </w:r>
    </w:p>
    <w:p>
      <w:pPr>
        <w:pStyle w:val="Normal"/>
        <w:bidi w:val="0"/>
        <w:spacing w:lineRule="auto" w:line="276" w:before="0" w:after="0"/>
        <w:jc w:val="left"/>
        <w:rPr>
          <w:rFonts w:ascii="Yu Gothic Medium" w:hAnsi="Yu Gothic Medium"/>
          <w:sz w:val="20"/>
          <w:szCs w:val="20"/>
        </w:rPr>
      </w:pPr>
      <w:r>
        <w:rPr>
          <w:rFonts w:eastAsia="NSimSun" w:cs="Lucida Sans" w:ascii="Yu Gothic Medium" w:hAnsi="Yu Gothic Medium"/>
          <w:b/>
          <w:bCs/>
          <w:caps w:val="false"/>
          <w:smallCaps w:val="false"/>
          <w:color w:val="000000"/>
          <w:kern w:val="2"/>
          <w:sz w:val="20"/>
          <w:szCs w:val="20"/>
          <w:lang w:val="it-IT" w:eastAsia="zh-CN" w:bidi="hi-IN"/>
        </w:rPr>
        <w:t>CENA IN VIGNA</w:t>
      </w:r>
    </w:p>
    <w:p>
      <w:pPr>
        <w:pStyle w:val="Normal"/>
        <w:bidi w:val="0"/>
        <w:spacing w:lineRule="auto" w:line="276" w:before="0" w:after="0"/>
        <w:jc w:val="left"/>
        <w:rPr>
          <w:rFonts w:ascii="Yu Gothic Medium" w:hAnsi="Yu Gothic Medium"/>
          <w:sz w:val="20"/>
          <w:szCs w:val="20"/>
        </w:rPr>
      </w:pPr>
      <w:r>
        <w:rPr>
          <w:rStyle w:val="Strong"/>
          <w:rFonts w:ascii="Yu Gothic Medium" w:hAnsi="Yu Gothic Medium"/>
          <w:b w:val="false"/>
          <w:bCs w:val="false"/>
          <w:color w:val="000000"/>
          <w:sz w:val="20"/>
          <w:szCs w:val="20"/>
        </w:rPr>
        <w:t>Gli intensi profumi dei vigneti, autentici e avvolgenti come il vino che riempir</w:t>
      </w:r>
      <w:r>
        <w:rPr>
          <w:rFonts w:ascii="Yu Gothic Medium" w:hAnsi="Yu Gothic Medium"/>
          <w:b w:val="false"/>
          <w:bCs w:val="false"/>
          <w:color w:val="000000"/>
          <w:sz w:val="20"/>
          <w:szCs w:val="20"/>
        </w:rPr>
        <w:t>à il calice, i sapori genuini dei piatti a base di pesce di lago che conquisteranno il palato, il raffinato dolce finale che accompagna il prestigioso Vino Santo della Cantina, sono i protagonisti di questa cena. Un’esperienza unica avvolti in</w:t>
      </w:r>
    </w:p>
    <w:p>
      <w:pPr>
        <w:pStyle w:val="Normal"/>
        <w:bidi w:val="0"/>
        <w:spacing w:lineRule="auto" w:line="276" w:before="0" w:after="0"/>
        <w:jc w:val="left"/>
        <w:rPr>
          <w:rFonts w:ascii="Yu Gothic Medium" w:hAnsi="Yu Gothic Medium"/>
          <w:sz w:val="20"/>
          <w:szCs w:val="20"/>
        </w:rPr>
      </w:pPr>
      <w:r>
        <w:rPr>
          <w:rFonts w:ascii="Yu Gothic Medium" w:hAnsi="Yu Gothic Medium"/>
          <w:b w:val="false"/>
          <w:bCs w:val="false"/>
          <w:color w:val="000000"/>
          <w:sz w:val="20"/>
          <w:szCs w:val="20"/>
        </w:rPr>
        <w:t>un’atmosfera romantica e suggestiva, impreziosita dalle delicate note della musica dal vivo e da un elegante aperitivo di benvenuto. Una serata indimenticabile, dove gusto, natura ed emozioni si fondono in perfetta armonia.</w:t>
      </w:r>
    </w:p>
    <w:p>
      <w:pPr>
        <w:pStyle w:val="Normal"/>
        <w:bidi w:val="0"/>
        <w:spacing w:lineRule="auto" w:line="276" w:before="0" w:after="0"/>
        <w:jc w:val="left"/>
        <w:rPr>
          <w:rFonts w:ascii="Yu Gothic Medium" w:hAnsi="Yu Gothic Medium"/>
          <w:sz w:val="20"/>
          <w:szCs w:val="20"/>
        </w:rPr>
      </w:pPr>
      <w:r>
        <w:rPr>
          <w:rStyle w:val="Strong"/>
          <w:rFonts w:ascii="Yu Gothic Medium" w:hAnsi="Yu Gothic Medium"/>
          <w:b w:val="false"/>
          <w:bCs w:val="false"/>
          <w:i w:val="false"/>
          <w:iCs w:val="false"/>
          <w:caps w:val="false"/>
          <w:smallCaps w:val="false"/>
          <w:color w:val="000000"/>
          <w:spacing w:val="0"/>
          <w:sz w:val="20"/>
          <w:szCs w:val="20"/>
          <w:shd w:fill="FFFFFF" w:val="clear"/>
          <w:lang w:val="it-IT" w:eastAsia="zh-CN"/>
        </w:rPr>
        <w:t>Ticket 50€ - Prenotazione al 349-3365446 o info@biodistettovallelaghi.it</w:t>
      </w:r>
    </w:p>
    <w:p>
      <w:pPr>
        <w:pStyle w:val="Normal"/>
        <w:bidi w:val="0"/>
        <w:spacing w:lineRule="auto" w:line="276" w:before="0" w:after="0"/>
        <w:jc w:val="left"/>
        <w:rPr>
          <w:rFonts w:ascii="Yu Gothic Medium" w:hAnsi="Yu Gothic Medium"/>
          <w:sz w:val="20"/>
          <w:szCs w:val="20"/>
        </w:rPr>
      </w:pPr>
      <w:r>
        <w:rPr>
          <w:rFonts w:ascii="Yu Gothic Medium" w:hAnsi="Yu Gothic Medium"/>
          <w:sz w:val="20"/>
          <w:szCs w:val="20"/>
        </w:rPr>
      </w:r>
    </w:p>
    <w:p>
      <w:pPr>
        <w:pStyle w:val="Normal"/>
        <w:bidi w:val="0"/>
        <w:spacing w:lineRule="auto" w:line="276" w:before="0" w:after="0"/>
        <w:jc w:val="left"/>
        <w:rPr>
          <w:rFonts w:ascii="Yu Gothic Medium" w:hAnsi="Yu Gothic Medium"/>
          <w:sz w:val="20"/>
          <w:szCs w:val="20"/>
        </w:rPr>
      </w:pPr>
      <w:r>
        <w:rPr>
          <w:rFonts w:ascii="Yu Gothic Medium" w:hAnsi="Yu Gothic Medium"/>
          <w:color w:val="000000"/>
          <w:sz w:val="20"/>
          <w:szCs w:val="20"/>
        </w:rPr>
        <w:t xml:space="preserve">Venerdì 7, ore 18 e ore 20 a Castel Toblino </w:t>
      </w:r>
    </w:p>
    <w:p>
      <w:pPr>
        <w:pStyle w:val="Normal"/>
        <w:bidi w:val="0"/>
        <w:spacing w:lineRule="auto" w:line="276" w:before="0" w:after="0"/>
        <w:jc w:val="left"/>
        <w:rPr>
          <w:rFonts w:ascii="Yu Gothic Medium" w:hAnsi="Yu Gothic Medium"/>
          <w:sz w:val="20"/>
          <w:szCs w:val="20"/>
        </w:rPr>
      </w:pPr>
      <w:r>
        <w:rPr>
          <w:rFonts w:ascii="Yu Gothic Medium" w:hAnsi="Yu Gothic Medium"/>
          <w:b/>
          <w:bCs/>
          <w:color w:val="000000"/>
          <w:sz w:val="20"/>
          <w:szCs w:val="20"/>
          <w:lang w:val="it-IT" w:eastAsia="zh-CN"/>
        </w:rPr>
        <w:t>IN VINO SANTO VERITAS</w:t>
      </w:r>
    </w:p>
    <w:p>
      <w:pPr>
        <w:pStyle w:val="BodyText"/>
        <w:bidi w:val="0"/>
        <w:spacing w:lineRule="auto" w:line="276" w:before="0" w:after="0"/>
        <w:jc w:val="left"/>
        <w:rPr>
          <w:rFonts w:ascii="Yu Gothic Medium" w:hAnsi="Yu Gothic Medium"/>
          <w:sz w:val="20"/>
          <w:szCs w:val="20"/>
        </w:rPr>
      </w:pPr>
      <w:r>
        <w:rPr>
          <w:rFonts w:ascii="Yu Gothic Medium" w:hAnsi="Yu Gothic Medium"/>
          <w:b w:val="false"/>
          <w:i w:val="false"/>
          <w:caps w:val="false"/>
          <w:smallCaps w:val="false"/>
          <w:color w:val="000000"/>
          <w:spacing w:val="0"/>
          <w:sz w:val="20"/>
          <w:szCs w:val="20"/>
          <w:shd w:fill="FFFFFF" w:val="clear"/>
          <w:lang w:val="it-IT" w:eastAsia="zh-CN"/>
        </w:rPr>
        <w:t>Uno spettacolo teatrale dedicato al Vino Santo, prezioso custode di storie, tradizioni e curiosità. Le sue origini sono ancora oggi avvolte nel mistero, ma una certezza resta: la produzione del Vino Santo Trentino è profondamente radicata nella Valle dei Laghi e ne rappresenta una delle espressioni più autentiche.</w:t>
      </w:r>
    </w:p>
    <w:p>
      <w:pPr>
        <w:pStyle w:val="BodyText"/>
        <w:spacing w:lineRule="auto" w:line="276" w:before="0" w:after="0"/>
        <w:rPr>
          <w:rFonts w:ascii="Yu Gothic Medium" w:hAnsi="Yu Gothic Medium"/>
          <w:sz w:val="20"/>
          <w:szCs w:val="20"/>
        </w:rPr>
      </w:pPr>
      <w:r>
        <w:rPr>
          <w:rFonts w:ascii="Yu Gothic Medium" w:hAnsi="Yu Gothic Medium"/>
          <w:color w:val="000000"/>
          <w:sz w:val="20"/>
          <w:szCs w:val="20"/>
          <w:shd w:fill="FFFFFF" w:val="clear"/>
        </w:rPr>
        <w:t>La Compagnia LupusInFabula guiderà il pubblico in un suggestivo percorso itinerante tra le sale del castello, dove racconti, aneddoti e testimonianze si intrecceranno per svelare i segreti della produzione di questo straordinario vino. Un viaggio tra sapori e saperi, storia e tradizioni, capace di evocare emozioni e trasformare lo spettacolo itinerante in un’esperienza davvero unica, che si concluderà con una degustazione di Vino Santo della Cantina Toblino, affacciati sul lago di Toblino.</w:t>
      </w:r>
    </w:p>
    <w:p>
      <w:pPr>
        <w:pStyle w:val="Normal"/>
        <w:bidi w:val="0"/>
        <w:spacing w:lineRule="auto" w:line="276" w:before="0" w:after="0"/>
        <w:jc w:val="left"/>
        <w:rPr>
          <w:rFonts w:ascii="Yu Gothic Medium" w:hAnsi="Yu Gothic Medium"/>
          <w:sz w:val="20"/>
          <w:szCs w:val="20"/>
        </w:rPr>
      </w:pPr>
      <w:r>
        <w:rPr>
          <w:rFonts w:ascii="Yu Gothic Medium" w:hAnsi="Yu Gothic Medium"/>
          <w:b w:val="false"/>
          <w:i w:val="false"/>
          <w:caps w:val="false"/>
          <w:smallCaps w:val="false"/>
          <w:color w:val="000000"/>
          <w:spacing w:val="0"/>
          <w:sz w:val="20"/>
          <w:szCs w:val="20"/>
          <w:shd w:fill="FFFFFF" w:val="clear"/>
          <w:lang w:val="it-IT" w:eastAsia="zh-CN"/>
        </w:rPr>
        <w:t xml:space="preserve">Ticket 20€ - </w:t>
      </w:r>
      <w:r>
        <w:rPr>
          <w:rStyle w:val="Strong"/>
          <w:rFonts w:ascii="Yu Gothic Medium" w:hAnsi="Yu Gothic Medium"/>
          <w:b w:val="false"/>
          <w:bCs w:val="false"/>
          <w:i w:val="false"/>
          <w:iCs w:val="false"/>
          <w:caps w:val="false"/>
          <w:smallCaps w:val="false"/>
          <w:color w:val="000000"/>
          <w:spacing w:val="0"/>
          <w:sz w:val="20"/>
          <w:szCs w:val="20"/>
          <w:shd w:fill="FFFFFF" w:val="clear"/>
          <w:lang w:val="it-IT" w:eastAsia="zh-CN"/>
        </w:rPr>
        <w:t>Prenotazione al 349-3365446 o info@biodistettovallelaghi.it</w:t>
      </w:r>
    </w:p>
    <w:p>
      <w:pPr>
        <w:pStyle w:val="Normal"/>
        <w:bidi w:val="0"/>
        <w:spacing w:lineRule="auto" w:line="276" w:before="0" w:after="0"/>
        <w:jc w:val="left"/>
        <w:rPr>
          <w:rFonts w:ascii="Yu Gothic Medium" w:hAnsi="Yu Gothic Medium"/>
          <w:sz w:val="20"/>
          <w:szCs w:val="20"/>
        </w:rPr>
      </w:pPr>
      <w:r>
        <w:rPr>
          <w:rFonts w:ascii="Yu Gothic Medium" w:hAnsi="Yu Gothic Medium"/>
          <w:sz w:val="20"/>
          <w:szCs w:val="20"/>
        </w:rPr>
      </w:r>
    </w:p>
    <w:p>
      <w:pPr>
        <w:pStyle w:val="Normal"/>
        <w:bidi w:val="0"/>
        <w:spacing w:lineRule="auto" w:line="276" w:before="0" w:after="0"/>
        <w:jc w:val="left"/>
        <w:rPr>
          <w:rFonts w:ascii="Yu Gothic Medium" w:hAnsi="Yu Gothic Medium"/>
          <w:sz w:val="20"/>
          <w:szCs w:val="20"/>
        </w:rPr>
      </w:pPr>
      <w:r>
        <w:rPr>
          <w:rStyle w:val="Strong"/>
          <w:rFonts w:ascii="Yu Gothic Medium" w:hAnsi="Yu Gothic Medium"/>
          <w:b w:val="false"/>
          <w:bCs w:val="false"/>
          <w:i w:val="false"/>
          <w:iCs w:val="false"/>
          <w:caps w:val="false"/>
          <w:smallCaps w:val="false"/>
          <w:color w:val="000000"/>
          <w:spacing w:val="0"/>
          <w:sz w:val="20"/>
          <w:szCs w:val="20"/>
          <w:shd w:fill="FFFFFF" w:val="clear"/>
          <w:lang w:val="it-IT" w:eastAsia="zh-CN"/>
        </w:rPr>
        <w:t>Sabato 8 agosto, ore 20 – Cantina F.lli Pisoni</w:t>
      </w:r>
    </w:p>
    <w:p>
      <w:pPr>
        <w:pStyle w:val="Normal"/>
        <w:bidi w:val="0"/>
        <w:spacing w:lineRule="auto" w:line="276" w:before="0" w:after="0"/>
        <w:jc w:val="left"/>
        <w:rPr>
          <w:rFonts w:ascii="Yu Gothic Medium" w:hAnsi="Yu Gothic Medium"/>
          <w:sz w:val="20"/>
          <w:szCs w:val="20"/>
        </w:rPr>
      </w:pPr>
      <w:r>
        <w:rPr>
          <w:rFonts w:ascii="Yu Gothic Medium" w:hAnsi="Yu Gothic Medium"/>
          <w:b/>
          <w:bCs/>
          <w:color w:val="000000"/>
          <w:sz w:val="20"/>
          <w:szCs w:val="20"/>
        </w:rPr>
        <w:t>UNA CENA IN BIANCO E VERDE</w:t>
      </w:r>
    </w:p>
    <w:p>
      <w:pPr>
        <w:pStyle w:val="BodyText"/>
        <w:spacing w:lineRule="auto" w:line="276" w:before="0" w:after="0"/>
        <w:jc w:val="both"/>
        <w:rPr>
          <w:rFonts w:ascii="Yu Gothic Medium" w:hAnsi="Yu Gothic Medium" w:cs="Arial"/>
          <w:color w:val="000000"/>
          <w:sz w:val="20"/>
          <w:szCs w:val="20"/>
        </w:rPr>
      </w:pPr>
      <w:r>
        <w:rPr>
          <w:rFonts w:cs="Arial" w:ascii="Yu Gothic Medium" w:hAnsi="Yu Gothic Medium"/>
          <w:color w:val="000000"/>
          <w:sz w:val="20"/>
          <w:szCs w:val="20"/>
        </w:rPr>
        <w:t xml:space="preserve">La cena si ispira al celebre format delle </w:t>
      </w:r>
      <w:r>
        <w:rPr>
          <w:rStyle w:val="Emphasis"/>
          <w:rFonts w:cs="Arial" w:ascii="Yu Gothic Medium" w:hAnsi="Yu Gothic Medium"/>
          <w:color w:val="000000"/>
          <w:sz w:val="20"/>
          <w:szCs w:val="20"/>
        </w:rPr>
        <w:t>Cene in Bianco</w:t>
      </w:r>
      <w:r>
        <w:rPr>
          <w:rFonts w:cs="Arial" w:ascii="Yu Gothic Medium" w:hAnsi="Yu Gothic Medium"/>
          <w:color w:val="000000"/>
          <w:sz w:val="20"/>
          <w:szCs w:val="20"/>
        </w:rPr>
        <w:t xml:space="preserve">, reinterpretandolo con elementi distintivi che rendono l'evento unico e riconoscibile. A fare da cornice sarà la suggestiva Cantina F.lli Pisoni, mentre i colori protagonisti della serata saranno il bianco e il verde: il bianco, simbolo di luce, nuovi inizi e opportunità, e il verde, espressione della natura. Insieme, questi due colori si fondono in un'armonia capace di evocare eleganza, autenticità e un profondo legame con il territorio. </w:t>
      </w:r>
    </w:p>
    <w:p>
      <w:pPr>
        <w:pStyle w:val="BodyText"/>
        <w:spacing w:before="0" w:after="0"/>
        <w:jc w:val="both"/>
        <w:rPr>
          <w:rFonts w:ascii="Yu Gothic Medium" w:hAnsi="Yu Gothic Medium"/>
          <w:sz w:val="20"/>
          <w:szCs w:val="20"/>
        </w:rPr>
      </w:pPr>
      <w:r>
        <w:rPr>
          <w:rFonts w:cs="Arial" w:ascii="Yu Gothic Medium" w:hAnsi="Yu Gothic Medium"/>
          <w:b/>
          <w:bCs/>
          <w:color w:val="000000"/>
          <w:sz w:val="20"/>
          <w:szCs w:val="20"/>
        </w:rPr>
        <w:t>A tutti gli ospiti chiediamo di indossare questi due colori, che ritroveranno anche negli allestimenti e nelle decorazioni delle tavole.</w:t>
      </w:r>
    </w:p>
    <w:p>
      <w:pPr>
        <w:pStyle w:val="BodyText"/>
        <w:spacing w:before="0" w:after="0"/>
        <w:jc w:val="both"/>
        <w:rPr>
          <w:rFonts w:ascii="Yu Gothic Medium" w:hAnsi="Yu Gothic Medium"/>
          <w:color w:val="000000"/>
          <w:sz w:val="20"/>
          <w:szCs w:val="20"/>
        </w:rPr>
      </w:pPr>
      <w:r>
        <w:rPr>
          <w:rFonts w:cs="Arial" w:ascii="Yu Gothic Medium" w:hAnsi="Yu Gothic Medium"/>
          <w:color w:val="000000"/>
          <w:sz w:val="20"/>
          <w:szCs w:val="20"/>
        </w:rPr>
        <w:t xml:space="preserve">Sarà una serata semplice e autentica, come quelle di un tempo </w:t>
      </w:r>
      <w:r>
        <w:rPr>
          <w:rFonts w:ascii="Yu Gothic Medium" w:hAnsi="Yu Gothic Medium"/>
          <w:b w:val="false"/>
          <w:i w:val="false"/>
          <w:caps w:val="false"/>
          <w:smallCaps w:val="false"/>
          <w:color w:val="000000"/>
          <w:spacing w:val="0"/>
          <w:sz w:val="20"/>
          <w:szCs w:val="20"/>
        </w:rPr>
        <w:t xml:space="preserve">in cui si condivide lo stesso tavolo, del </w:t>
      </w:r>
      <w:r>
        <w:rPr>
          <w:rFonts w:cs="Arial" w:ascii="Yu Gothic Medium" w:hAnsi="Yu Gothic Medium"/>
          <w:color w:val="000000"/>
          <w:sz w:val="20"/>
          <w:szCs w:val="20"/>
        </w:rPr>
        <w:t>buon cibo e nuovi incontri immersi nel verde della campagna. La cena è realizzata dallo chef Paolo Betti, in collaborazione con Slow Food TAA, u</w:t>
      </w:r>
      <w:r>
        <w:rPr>
          <w:rFonts w:ascii="Yu Gothic Medium" w:hAnsi="Yu Gothic Medium"/>
          <w:b w:val="false"/>
          <w:i w:val="false"/>
          <w:caps w:val="false"/>
          <w:smallCaps w:val="false"/>
          <w:color w:val="000000"/>
          <w:spacing w:val="0"/>
          <w:sz w:val="20"/>
          <w:szCs w:val="20"/>
        </w:rPr>
        <w:t>n'esperienza culinaria unica, rispettosa dell'ambiente e delle e</w:t>
      </w:r>
      <w:r>
        <w:rPr>
          <w:rFonts w:cs="Arial" w:ascii="Yu Gothic Medium" w:hAnsi="Yu Gothic Medium"/>
          <w:color w:val="000000"/>
          <w:sz w:val="20"/>
          <w:szCs w:val="20"/>
        </w:rPr>
        <w:t>ccellenze del territorio.</w:t>
      </w:r>
    </w:p>
    <w:p>
      <w:pPr>
        <w:pStyle w:val="BodyText"/>
        <w:spacing w:before="0" w:after="0"/>
        <w:jc w:val="both"/>
        <w:rPr>
          <w:rFonts w:ascii="Yu Gothic Medium" w:hAnsi="Yu Gothic Medium"/>
          <w:color w:val="000000"/>
          <w:sz w:val="20"/>
          <w:szCs w:val="20"/>
        </w:rPr>
      </w:pPr>
      <w:r>
        <w:rPr>
          <w:rFonts w:cs="Arial" w:ascii="Yu Gothic Medium" w:hAnsi="Yu Gothic Medium"/>
          <w:color w:val="000000"/>
          <w:sz w:val="20"/>
          <w:szCs w:val="20"/>
        </w:rPr>
        <w:t xml:space="preserve">Con la sua roulotte-cucina ambulante preparerà un raffinato antipasto, un bis di primi accompagnati da vini bianchi e freschi </w:t>
      </w:r>
      <w:r>
        <w:rPr>
          <w:rFonts w:ascii="Yu Gothic Medium" w:hAnsi="Yu Gothic Medium"/>
          <w:color w:val="000000"/>
          <w:sz w:val="20"/>
          <w:szCs w:val="20"/>
        </w:rPr>
        <w:t>e, per concludere in dolcezza, una creazione firmata da Silvia Biasioli Pâtisserie, accompagnata dal prestigioso Reboro della Valle dei Laghi.</w:t>
      </w:r>
    </w:p>
    <w:p>
      <w:pPr>
        <w:pStyle w:val="Normal"/>
        <w:bidi w:val="0"/>
        <w:spacing w:lineRule="auto" w:line="276" w:before="0" w:after="0"/>
        <w:jc w:val="left"/>
        <w:rPr/>
      </w:pPr>
      <w:r>
        <w:rPr>
          <w:rStyle w:val="Strong"/>
          <w:rFonts w:ascii="Yu Gothic Medium" w:hAnsi="Yu Gothic Medium"/>
          <w:b w:val="false"/>
          <w:bCs w:val="false"/>
          <w:color w:val="000000"/>
          <w:sz w:val="20"/>
          <w:szCs w:val="20"/>
        </w:rPr>
        <w:t xml:space="preserve">Ticket € 40 - </w:t>
      </w:r>
      <w:r>
        <w:rPr>
          <w:rStyle w:val="Strong"/>
          <w:rFonts w:ascii="Yu Gothic Medium" w:hAnsi="Yu Gothic Medium"/>
          <w:b w:val="false"/>
          <w:bCs w:val="false"/>
          <w:i w:val="false"/>
          <w:iCs w:val="false"/>
          <w:caps w:val="false"/>
          <w:smallCaps w:val="false"/>
          <w:color w:val="000000"/>
          <w:spacing w:val="0"/>
          <w:sz w:val="20"/>
          <w:szCs w:val="20"/>
          <w:shd w:fill="FFFFFF" w:val="clear"/>
          <w:lang w:val="it-IT" w:eastAsia="zh-CN"/>
        </w:rPr>
        <w:t>Prenotazione al 349-3365446 o info@biodistettovallelaghi.it</w:t>
      </w:r>
    </w:p>
    <w:p>
      <w:pPr>
        <w:pStyle w:val="Normal"/>
        <w:bidi w:val="0"/>
        <w:spacing w:lineRule="auto" w:line="276" w:before="0" w:after="0"/>
        <w:jc w:val="left"/>
        <w:rPr>
          <w:rFonts w:ascii="Yu Gothic Medium" w:hAnsi="Yu Gothic Medium"/>
          <w:color w:val="000000"/>
          <w:sz w:val="20"/>
          <w:szCs w:val="20"/>
          <w:lang w:val="it-IT" w:eastAsia="zh-CN"/>
        </w:rPr>
      </w:pPr>
      <w:r>
        <w:rPr>
          <w:rFonts w:ascii="Yu Gothic Medium" w:hAnsi="Yu Gothic Medium"/>
          <w:color w:val="000000"/>
          <w:sz w:val="20"/>
          <w:szCs w:val="20"/>
          <w:lang w:val="it-IT" w:eastAsia="zh-CN"/>
        </w:rPr>
      </w:r>
    </w:p>
    <w:p>
      <w:pPr>
        <w:pStyle w:val="Normal"/>
        <w:bidi w:val="0"/>
        <w:spacing w:lineRule="auto" w:line="276" w:before="0" w:after="0"/>
        <w:jc w:val="left"/>
        <w:rPr>
          <w:rFonts w:ascii="Yu Gothic Medium" w:hAnsi="Yu Gothic Medium"/>
          <w:sz w:val="20"/>
          <w:szCs w:val="20"/>
        </w:rPr>
      </w:pPr>
      <w:r>
        <w:rPr>
          <w:rFonts w:ascii="Yu Gothic Medium" w:hAnsi="Yu Gothic Medium"/>
          <w:sz w:val="20"/>
          <w:szCs w:val="20"/>
        </w:rPr>
      </w:r>
    </w:p>
    <w:sectPr>
      <w:headerReference w:type="even" r:id="rId5"/>
      <w:headerReference w:type="default" r:id="rId6"/>
      <w:headerReference w:type="first" r:id="rId7"/>
      <w:type w:val="nextPage"/>
      <w:pgSz w:w="11906" w:h="16838"/>
      <w:pgMar w:left="1134" w:right="1134" w:gutter="0" w:header="1134" w:top="1693"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roman"/>
    <w:pitch w:val="variable"/>
  </w:font>
  <w:font w:name="Calibri">
    <w:charset w:val="00"/>
    <w:family w:val="roman"/>
    <w:pitch w:val="variable"/>
  </w:font>
  <w:font w:name="Liberation Sans">
    <w:altName w:val="Arial"/>
    <w:charset w:val="00"/>
    <w:family w:val="swiss"/>
    <w:pitch w:val="variable"/>
  </w:font>
  <w:font w:name="Corbel">
    <w:charset w:val="00"/>
    <w:family w:val="swiss"/>
    <w:pitch w:val="variable"/>
  </w:font>
  <w:font w:name="Liberation Mono">
    <w:altName w:val="Courier New"/>
    <w:charset w:val="00"/>
    <w:family w:val="roman"/>
    <w:pitch w:val="variable"/>
  </w:font>
  <w:font w:name="Helvetica Neue">
    <w:charset w:val="00"/>
    <w:family w:val="roman"/>
    <w:pitch w:val="variable"/>
  </w:font>
  <w:font w:name="Helvetica Neue Medium">
    <w:charset w:val="00"/>
    <w:family w:val="roman"/>
    <w:pitch w:val="variable"/>
  </w:font>
  <w:font w:name="Yu Gothic Medium">
    <w:charset w:val="00"/>
    <w:family w:val="swiss"/>
    <w:pitch w:val="variable"/>
  </w:font>
  <w:font w:name="Mulish">
    <w:altName w:val="sans-serif"/>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0" distR="0" simplePos="0" relativeHeight="10" behindDoc="1" locked="0" layoutInCell="0" allowOverlap="1">
          <wp:simplePos x="0" y="0"/>
          <wp:positionH relativeFrom="column">
            <wp:align>center</wp:align>
          </wp:positionH>
          <wp:positionV relativeFrom="paragraph">
            <wp:posOffset>635</wp:posOffset>
          </wp:positionV>
          <wp:extent cx="6120130" cy="1537335"/>
          <wp:effectExtent l="0" t="0" r="0" b="0"/>
          <wp:wrapSquare wrapText="largest"/>
          <wp:docPr id="1"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pic:cNvPicPr>
                    <a:picLocks noChangeAspect="1" noChangeArrowheads="1"/>
                  </pic:cNvPicPr>
                </pic:nvPicPr>
                <pic:blipFill>
                  <a:blip r:embed="rId1"/>
                  <a:stretch>
                    <a:fillRect/>
                  </a:stretch>
                </pic:blipFill>
                <pic:spPr bwMode="auto">
                  <a:xfrm>
                    <a:off x="0" y="0"/>
                    <a:ext cx="6120130" cy="1537335"/>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0" distR="0" simplePos="0" relativeHeight="10" behindDoc="1" locked="0" layoutInCell="0" allowOverlap="1">
          <wp:simplePos x="0" y="0"/>
          <wp:positionH relativeFrom="column">
            <wp:align>center</wp:align>
          </wp:positionH>
          <wp:positionV relativeFrom="paragraph">
            <wp:posOffset>635</wp:posOffset>
          </wp:positionV>
          <wp:extent cx="6120130" cy="1537335"/>
          <wp:effectExtent l="0" t="0" r="0" b="0"/>
          <wp:wrapSquare wrapText="largest"/>
          <wp:docPr id="2"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1"/>
                  <pic:cNvPicPr>
                    <a:picLocks noChangeAspect="1" noChangeArrowheads="1"/>
                  </pic:cNvPicPr>
                </pic:nvPicPr>
                <pic:blipFill>
                  <a:blip r:embed="rId1"/>
                  <a:stretch>
                    <a:fillRect/>
                  </a:stretch>
                </pic:blipFill>
                <pic:spPr bwMode="auto">
                  <a:xfrm>
                    <a:off x="0" y="0"/>
                    <a:ext cx="6120130" cy="1537335"/>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rFonts w:ascii="Liberation Serif" w:hAnsi="Liberation Serif" w:eastAsia="Calibri" w:cs="Arial"/>
        <w:b w:val="false"/>
        <w:bCs w:val="false"/>
        <w:i w:val="false"/>
        <w:iCs w:val="false"/>
        <w:caps w:val="false"/>
        <w:smallCaps w:val="false"/>
        <w:color w:val="000000"/>
        <w:spacing w:val="0"/>
        <w:sz w:val="20"/>
        <w:szCs w:val="20"/>
        <w:shd w:fill="FFFFFF" w:val="clear"/>
        <w:lang w:val="it-IT" w:eastAsia="zh-CN" w:bidi="ar-SA"/>
      </w:rPr>
    </w:lvl>
    <w:lvl w:ilvl="1">
      <w:start w:val="1"/>
      <w:numFmt w:val="none"/>
      <w:suff w:val="nothing"/>
      <w:lvlText w:val=""/>
      <w:lvlJc w:val="left"/>
      <w:pPr>
        <w:tabs>
          <w:tab w:val="num" w:pos="0"/>
        </w:tabs>
        <w:ind w:left="0" w:hanging="0"/>
      </w:pPr>
      <w:rPr>
        <w:rFonts w:ascii="Liberation Serif" w:hAnsi="Liberation Serif"/>
        <w:b w:val="false"/>
        <w:bCs w:val="false"/>
        <w:i w:val="false"/>
        <w:iCs w:val="false"/>
        <w:caps w:val="false"/>
        <w:smallCaps w:val="false"/>
        <w:color w:val="000000"/>
        <w:spacing w:val="0"/>
        <w:sz w:val="20"/>
        <w:szCs w:val="20"/>
        <w:shd w:fill="FFFFFF" w:val="clear"/>
        <w:lang w:val="it-IT" w:eastAsia="zh-CN"/>
      </w:rPr>
    </w:lvl>
    <w:lvl w:ilvl="2">
      <w:start w:val="1"/>
      <w:numFmt w:val="none"/>
      <w:suff w:val="nothing"/>
      <w:lvlText w:val=""/>
      <w:lvlJc w:val="left"/>
      <w:pPr>
        <w:tabs>
          <w:tab w:val="num" w:pos="0"/>
        </w:tabs>
        <w:ind w:left="0" w:hanging="0"/>
      </w:pPr>
      <w:rPr>
        <w:rFonts w:ascii="Liberation Serif" w:hAnsi="Liberation Serif"/>
        <w:b w:val="false"/>
        <w:bCs w:val="false"/>
        <w:i w:val="false"/>
        <w:iCs w:val="false"/>
        <w:caps w:val="false"/>
        <w:smallCaps w:val="false"/>
        <w:color w:val="000000"/>
        <w:spacing w:val="0"/>
        <w:sz w:val="20"/>
        <w:szCs w:val="20"/>
        <w:shd w:fill="FFFFFF" w:val="clear"/>
        <w:lang w:val="it-IT" w:eastAsia="zh-CN"/>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it-IT"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Lucida Sans"/>
      <w:color w:val="auto"/>
      <w:kern w:val="2"/>
      <w:sz w:val="24"/>
      <w:szCs w:val="24"/>
      <w:lang w:val="it-IT" w:eastAsia="zh-CN" w:bidi="hi-IN"/>
    </w:rPr>
  </w:style>
  <w:style w:type="paragraph" w:styleId="Heading1">
    <w:name w:val="heading 1"/>
    <w:basedOn w:val="Titolo"/>
    <w:next w:val="BodyText"/>
    <w:qFormat/>
    <w:pPr>
      <w:spacing w:before="240" w:after="120"/>
      <w:outlineLvl w:val="0"/>
    </w:pPr>
    <w:rPr>
      <w:rFonts w:ascii="Liberation Serif" w:hAnsi="Liberation Serif" w:eastAsia="NSimSun" w:cs="Lucida Sans"/>
      <w:b/>
      <w:bCs/>
      <w:sz w:val="48"/>
      <w:szCs w:val="48"/>
    </w:rPr>
  </w:style>
  <w:style w:type="paragraph" w:styleId="Heading2">
    <w:name w:val="heading 2"/>
    <w:basedOn w:val="Titolouser"/>
    <w:next w:val="BodyText"/>
    <w:qFormat/>
    <w:pPr>
      <w:spacing w:before="200" w:after="120"/>
      <w:outlineLvl w:val="1"/>
    </w:pPr>
    <w:rPr>
      <w:rFonts w:ascii="Liberation Serif" w:hAnsi="Liberation Serif" w:eastAsia="NSimSun" w:cs="Lucida Sans"/>
      <w:b/>
      <w:bCs/>
      <w:sz w:val="36"/>
      <w:szCs w:val="36"/>
    </w:rPr>
  </w:style>
  <w:style w:type="character" w:styleId="Hyperlink">
    <w:name w:val="Hyperlink"/>
    <w:rPr>
      <w:color w:val="000080"/>
      <w:u w:val="single"/>
    </w:rPr>
  </w:style>
  <w:style w:type="character" w:styleId="Puntiuser">
    <w:name w:val="Punti (user)"/>
    <w:qFormat/>
    <w:rPr>
      <w:rFonts w:ascii="OpenSymbol" w:hAnsi="OpenSymbol" w:eastAsia="OpenSymbol" w:cs="OpenSymbol"/>
    </w:rPr>
  </w:style>
  <w:style w:type="character" w:styleId="Strong">
    <w:name w:val="Strong"/>
    <w:qFormat/>
    <w:rPr>
      <w:b/>
      <w:bCs/>
    </w:rPr>
  </w:style>
  <w:style w:type="character" w:styleId="Citazione">
    <w:name w:val="Citazione"/>
    <w:qFormat/>
    <w:rPr>
      <w:i/>
      <w:iCs/>
    </w:rPr>
  </w:style>
  <w:style w:type="character" w:styleId="Emphasis">
    <w:name w:val="Emphasis"/>
    <w:basedOn w:val="Carpredefinitoparagrafo"/>
    <w:qFormat/>
    <w:rPr>
      <w:i/>
      <w:iCs/>
    </w:rPr>
  </w:style>
  <w:style w:type="character" w:styleId="Nessuno">
    <w:name w:val="Nessuno"/>
    <w:qFormat/>
    <w:rPr/>
  </w:style>
  <w:style w:type="character" w:styleId="Hyperlink1">
    <w:name w:val="Hyperlink.1"/>
    <w:qFormat/>
    <w:rPr>
      <w:rFonts w:ascii="Calibri" w:hAnsi="Calibri" w:eastAsia="Calibri" w:cs="Calibri"/>
      <w:lang w:val="it-IT"/>
    </w:rPr>
  </w:style>
  <w:style w:type="character" w:styleId="Hyperlink0">
    <w:name w:val="Hyperlink.0"/>
    <w:basedOn w:val="Nessuno"/>
    <w:qFormat/>
    <w:rPr>
      <w:rFonts w:ascii="Calibri" w:hAnsi="Calibri" w:eastAsia="Calibri" w:cs="Calibri"/>
      <w:i/>
      <w:iCs/>
      <w:lang w:val="it-IT"/>
    </w:rPr>
  </w:style>
  <w:style w:type="character" w:styleId="Carpredefinitoparagrafo">
    <w:name w:val="Car. predefinito paragrafo"/>
    <w:qFormat/>
    <w:rPr/>
  </w:style>
  <w:style w:type="character" w:styleId="Punti">
    <w:name w:val="Punti"/>
    <w:qFormat/>
    <w:rPr>
      <w:rFonts w:ascii="OpenSymbol" w:hAnsi="OpenSymbol" w:eastAsia="OpenSymbol" w:cs="OpenSymbol"/>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Titolouser">
    <w:name w:val="Titolo (user)"/>
    <w:basedOn w:val="Normal"/>
    <w:next w:val="BodyText"/>
    <w:qFormat/>
    <w:pPr>
      <w:keepNext w:val="true"/>
      <w:spacing w:before="240" w:after="120"/>
    </w:pPr>
    <w:rPr>
      <w:rFonts w:ascii="Liberation Sans" w:hAnsi="Liberation Sans" w:eastAsia="Microsoft YaHei" w:cs="Lucida Sans"/>
      <w:sz w:val="28"/>
      <w:szCs w:val="28"/>
    </w:rPr>
  </w:style>
  <w:style w:type="paragraph" w:styleId="Indiceuser">
    <w:name w:val="Indice (user)"/>
    <w:basedOn w:val="Normal"/>
    <w:qFormat/>
    <w:pPr>
      <w:suppressLineNumbers/>
    </w:pPr>
    <w:rPr>
      <w:rFonts w:cs="Lucida Sans"/>
    </w:rPr>
  </w:style>
  <w:style w:type="paragraph" w:styleId="Default">
    <w:name w:val="Default"/>
    <w:qFormat/>
    <w:pPr>
      <w:widowControl/>
      <w:suppressAutoHyphens w:val="true"/>
      <w:bidi w:val="0"/>
      <w:spacing w:before="0" w:after="0"/>
      <w:jc w:val="left"/>
    </w:pPr>
    <w:rPr>
      <w:rFonts w:ascii="Corbel" w:hAnsi="Corbel" w:eastAsia="Calibri" w:cs="Corbel"/>
      <w:color w:val="000000"/>
      <w:kern w:val="2"/>
      <w:sz w:val="24"/>
      <w:szCs w:val="24"/>
      <w:lang w:val="it-IT" w:eastAsia="zh-CN" w:bidi="ar-SA"/>
    </w:rPr>
  </w:style>
  <w:style w:type="paragraph" w:styleId="Lineaorizzontale">
    <w:name w:val="Linea orizzontale"/>
    <w:basedOn w:val="Normal"/>
    <w:next w:val="BodyText"/>
    <w:qFormat/>
    <w:pPr>
      <w:suppressLineNumbers/>
      <w:pBdr>
        <w:bottom w:val="double" w:sz="2" w:space="0" w:color="808080"/>
      </w:pBdr>
      <w:spacing w:before="0" w:after="283"/>
    </w:pPr>
    <w:rPr>
      <w:sz w:val="12"/>
      <w:szCs w:val="12"/>
    </w:rPr>
  </w:style>
  <w:style w:type="paragraph" w:styleId="LO-normal">
    <w:name w:val="LO-normal"/>
    <w:qFormat/>
    <w:pPr>
      <w:widowControl/>
      <w:suppressAutoHyphens w:val="true"/>
      <w:overflowPunct w:val="false"/>
      <w:bidi w:val="0"/>
      <w:spacing w:before="0" w:after="0"/>
      <w:jc w:val="left"/>
    </w:pPr>
    <w:rPr>
      <w:rFonts w:ascii="Liberation Serif" w:hAnsi="Liberation Serif" w:eastAsia="Liberation Serif" w:cs="Liberation Serif"/>
      <w:color w:val="auto"/>
      <w:kern w:val="0"/>
      <w:sz w:val="24"/>
      <w:szCs w:val="24"/>
      <w:lang w:val="it-IT" w:eastAsia="zh-CN" w:bidi="hi-IN"/>
    </w:rPr>
  </w:style>
  <w:style w:type="paragraph" w:styleId="Testopreformattatouser">
    <w:name w:val="Testo preformattato (user)"/>
    <w:basedOn w:val="Normal"/>
    <w:qFormat/>
    <w:pPr>
      <w:spacing w:before="0" w:after="0"/>
    </w:pPr>
    <w:rPr>
      <w:rFonts w:ascii="Liberation Mono" w:hAnsi="Liberation Mono" w:eastAsia="NSimSun" w:cs="Liberation Mono"/>
      <w:sz w:val="20"/>
      <w:szCs w:val="20"/>
    </w:rPr>
  </w:style>
  <w:style w:type="paragraph" w:styleId="Didefault">
    <w:name w:val="Di default"/>
    <w:qFormat/>
    <w:pPr>
      <w:keepNext w:val="false"/>
      <w:keepLines w:val="false"/>
      <w:pageBreakBefore w:val="false"/>
      <w:widowControl/>
      <w:shd w:val="clear" w:color="auto" w:fill="auto"/>
      <w:suppressAutoHyphens w:val="false"/>
      <w:bidi w:val="0"/>
      <w:spacing w:lineRule="auto" w:line="288" w:beforeAutospacing="0" w:before="160" w:afterAutospacing="0" w:after="0"/>
      <w:ind w:hanging="0" w:left="0" w:right="0"/>
      <w:jc w:val="left"/>
    </w:pPr>
    <w:rPr>
      <w:rFonts w:ascii="Helvetica Neue" w:hAnsi="Helvetica Neue" w:eastAsia="Arial Unicode MS" w:cs="Arial Unicode MS"/>
      <w:b w:val="false"/>
      <w:bCs w:val="false"/>
      <w:i w:val="false"/>
      <w:iCs w:val="false"/>
      <w:caps w:val="false"/>
      <w:smallCaps w:val="false"/>
      <w:strike w:val="false"/>
      <w:dstrike w:val="false"/>
      <w:outline w:val="false"/>
      <w:color w:val="000000"/>
      <w:spacing w:val="0"/>
      <w:kern w:val="0"/>
      <w:position w:val="0"/>
      <w:sz w:val="24"/>
      <w:szCs w:val="24"/>
      <w:u w:val="none" w:color="000000"/>
      <w:shd w:fill="auto" w:val="clear"/>
      <w:vertAlign w:val="baseline"/>
      <w:lang w:val="it-IT" w:eastAsia="zh-CN" w:bidi="hi-IN"/>
      <w14:textOutline w14:w="12700" w14:cap="flat">
        <w14:noFill/>
        <w14:miter w14:lim="400000"/>
      </w14:textOutline>
    </w:rPr>
  </w:style>
  <w:style w:type="paragraph" w:styleId="Stiletabella1">
    <w:name w:val="Stile tabella 1"/>
    <w:qFormat/>
    <w:pPr>
      <w:keepNext w:val="false"/>
      <w:keepLines w:val="false"/>
      <w:pageBreakBefore w:val="false"/>
      <w:widowControl/>
      <w:shd w:val="clear" w:color="auto" w:fill="auto"/>
      <w:suppressAutoHyphens w:val="false"/>
      <w:bidi w:val="0"/>
      <w:spacing w:lineRule="auto" w:line="240" w:beforeAutospacing="0" w:before="0" w:afterAutospacing="0" w:after="0"/>
      <w:ind w:hanging="0" w:left="0" w:right="0"/>
      <w:jc w:val="left"/>
    </w:pPr>
    <w:rPr>
      <w:rFonts w:ascii="Helvetica Neue" w:hAnsi="Helvetica Neue" w:eastAsia="Arial Unicode MS" w:cs="Arial Unicode MS"/>
      <w:b/>
      <w:bCs/>
      <w:i w:val="false"/>
      <w:iCs w:val="false"/>
      <w:caps w:val="false"/>
      <w:smallCaps w:val="false"/>
      <w:strike w:val="false"/>
      <w:dstrike w:val="false"/>
      <w:outline w:val="false"/>
      <w:color w:val="000000"/>
      <w:spacing w:val="0"/>
      <w:kern w:val="0"/>
      <w:position w:val="0"/>
      <w:sz w:val="20"/>
      <w:szCs w:val="20"/>
      <w:u w:val="none" w:color="000000"/>
      <w:shd w:fill="auto" w:val="clear"/>
      <w:vertAlign w:val="baseline"/>
      <w:lang w:val="en-US" w:eastAsia="zh-CN" w:bidi="hi-IN"/>
      <w14:textOutline w14:w="12700" w14:cap="flat">
        <w14:noFill/>
        <w14:miter w14:lim="400000"/>
      </w14:textOutline>
    </w:rPr>
  </w:style>
  <w:style w:type="paragraph" w:styleId="Stiletabella4">
    <w:name w:val="Stile tabella 4"/>
    <w:qFormat/>
    <w:pPr>
      <w:keepNext w:val="false"/>
      <w:keepLines/>
      <w:pageBreakBefore w:val="false"/>
      <w:widowControl/>
      <w:shd w:val="clear" w:color="auto" w:fill="auto"/>
      <w:suppressAutoHyphens w:val="false"/>
      <w:bidi w:val="0"/>
      <w:spacing w:lineRule="auto" w:line="240" w:beforeAutospacing="0" w:before="0" w:afterAutospacing="0" w:after="0"/>
      <w:ind w:hanging="0" w:left="0" w:right="0"/>
      <w:jc w:val="left"/>
    </w:pPr>
    <w:rPr>
      <w:rFonts w:ascii="Helvetica Neue Medium" w:hAnsi="Helvetica Neue Medium" w:eastAsia="Arial Unicode MS" w:cs="Arial Unicode MS"/>
      <w:b w:val="false"/>
      <w:bCs w:val="false"/>
      <w:i w:val="false"/>
      <w:iCs w:val="false"/>
      <w:caps w:val="false"/>
      <w:smallCaps w:val="false"/>
      <w:strike w:val="false"/>
      <w:dstrike w:val="false"/>
      <w:outline w:val="false"/>
      <w:color w:val="000000"/>
      <w:spacing w:val="0"/>
      <w:kern w:val="0"/>
      <w:position w:val="0"/>
      <w:sz w:val="20"/>
      <w:szCs w:val="20"/>
      <w:u w:val="none" w:color="000000"/>
      <w:shd w:fill="auto" w:val="clear"/>
      <w:vertAlign w:val="baseline"/>
      <w:lang w:val="en-US" w:eastAsia="zh-CN" w:bidi="hi-IN"/>
      <w14:textOutline w14:w="12700" w14:cap="flat">
        <w14:noFill/>
        <w14:miter w14:lim="400000"/>
      </w14:textOutline>
    </w:rPr>
  </w:style>
  <w:style w:type="paragraph" w:styleId="NoSpacing">
    <w:name w:val="No Spacing"/>
    <w:qFormat/>
    <w:pPr>
      <w:widowControl/>
      <w:suppressAutoHyphens w:val="true"/>
      <w:bidi w:val="0"/>
      <w:spacing w:lineRule="auto" w:line="240" w:before="0" w:after="0"/>
      <w:jc w:val="left"/>
    </w:pPr>
    <w:rPr>
      <w:rFonts w:ascii="Liberation Serif" w:hAnsi="Liberation Serif" w:eastAsia="NSimSun" w:cs="Lucida Sans"/>
      <w:color w:val="auto"/>
      <w:kern w:val="2"/>
      <w:sz w:val="24"/>
      <w:szCs w:val="24"/>
      <w:lang w:val="it-IT" w:eastAsia="zh-CN" w:bidi="hi-IN"/>
    </w:rPr>
  </w:style>
  <w:style w:type="paragraph" w:styleId="Intestazioneepidipaginauser">
    <w:name w:val="Intestazione e piè di pagina (user)"/>
    <w:basedOn w:val="Normal"/>
    <w:qFormat/>
    <w:pPr>
      <w:suppressLineNumbers/>
      <w:tabs>
        <w:tab w:val="clear" w:pos="709"/>
        <w:tab w:val="center" w:pos="4819" w:leader="none"/>
        <w:tab w:val="right" w:pos="9638" w:leader="none"/>
      </w:tabs>
    </w:pPr>
    <w:rPr/>
  </w:style>
  <w:style w:type="paragraph" w:styleId="Intestazioneepidipagina">
    <w:name w:val="Intestazione e piè di pagina"/>
    <w:basedOn w:val="Normal"/>
    <w:qFormat/>
    <w:pPr/>
    <w:rPr/>
  </w:style>
  <w:style w:type="paragraph" w:styleId="Header">
    <w:name w:val="header"/>
    <w:basedOn w:val="Intestazioneepidipaginaus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nfo@biodistettovallelaghi.it" TargetMode="External"/><Relationship Id="rId3" Type="http://schemas.openxmlformats.org/officeDocument/2006/relationships/hyperlink" Target="mailto:info@biodistettovallelaghi.it" TargetMode="External"/><Relationship Id="rId4" Type="http://schemas.openxmlformats.org/officeDocument/2006/relationships/hyperlink" Target="mailto:info@biodistettovallelaghi.it"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3140</TotalTime>
  <Application>LibreOffice/26.2.5.2$Windows_X86_64 LibreOffice_project/cd7284b4cbbfeb507e630c1aac019f4157393acb</Application>
  <AppVersion>15.0000</AppVersion>
  <Pages>2</Pages>
  <Words>2520</Words>
  <Characters>14139</Characters>
  <CharactersWithSpaces>16604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2026-02-02T08:10:00Z</dcterms:created>
  <dc:creator>Biodistretto Valle dei Laghi</dc:creator>
  <dc:description/>
  <cp:keywords>DAG_aLTpW6k BAFyvYle2hY 0</cp:keywords>
  <dc:language>it-IT</dc:language>
  <cp:lastModifiedBy/>
  <cp:lastPrinted>2026-06-22T15:36:04Z</cp:lastPrinted>
  <dcterms:modified xsi:type="dcterms:W3CDTF">2026-07-27T09:16:17Z</dcterms:modified>
  <cp:revision>69</cp:revision>
  <dc:subject/>
  <dc:title>MAGAZINE BIODISTRETTO</dc:title>
</cp:coreProperties>
</file>

<file path=docProps/custom.xml><?xml version="1.0" encoding="utf-8"?>
<Properties xmlns="http://schemas.openxmlformats.org/officeDocument/2006/custom-properties" xmlns:vt="http://schemas.openxmlformats.org/officeDocument/2006/docPropsVTypes"/>
</file>